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33" w:rsidRDefault="00784133" w:rsidP="00784133">
      <w:pPr>
        <w:jc w:val="center"/>
      </w:pPr>
      <w:r>
        <w:t xml:space="preserve">City of </w:t>
      </w:r>
      <w:proofErr w:type="spellStart"/>
      <w:r>
        <w:t>Mabton</w:t>
      </w:r>
      <w:proofErr w:type="spellEnd"/>
    </w:p>
    <w:p w:rsidR="00784133" w:rsidRDefault="00784133" w:rsidP="00784133">
      <w:pPr>
        <w:jc w:val="center"/>
      </w:pPr>
      <w:r>
        <w:t>MABTON</w:t>
      </w:r>
      <w:r>
        <w:t xml:space="preserve"> </w:t>
      </w:r>
      <w:r>
        <w:t>POLICE DEPARTMENT</w:t>
      </w:r>
    </w:p>
    <w:p w:rsidR="00784133" w:rsidRDefault="00784133" w:rsidP="00784133">
      <w:pPr>
        <w:jc w:val="center"/>
      </w:pPr>
      <w:r>
        <w:t>POLICE CHIEF</w:t>
      </w:r>
    </w:p>
    <w:p w:rsidR="00784133" w:rsidRDefault="00784133" w:rsidP="00784133">
      <w:pPr>
        <w:jc w:val="center"/>
      </w:pPr>
    </w:p>
    <w:p w:rsidR="00784133" w:rsidRDefault="00784133" w:rsidP="00784133">
      <w:r>
        <w:t xml:space="preserve">The City of </w:t>
      </w:r>
      <w:proofErr w:type="spellStart"/>
      <w:r>
        <w:t>Mabton</w:t>
      </w:r>
      <w:proofErr w:type="spellEnd"/>
      <w:r>
        <w:t xml:space="preserve"> is currently accepting applications for the position of Police Chief.  Interested applicant</w:t>
      </w:r>
      <w:r>
        <w:t>s</w:t>
      </w:r>
      <w:r>
        <w:t xml:space="preserve"> should contact </w:t>
      </w:r>
      <w:proofErr w:type="spellStart"/>
      <w:r>
        <w:t>Mabton</w:t>
      </w:r>
      <w:proofErr w:type="spellEnd"/>
      <w:r>
        <w:t xml:space="preserve"> City Hall, to pick up an application or the city website </w:t>
      </w:r>
      <w:hyperlink r:id="rId4" w:history="1">
        <w:r w:rsidRPr="00784133">
          <w:rPr>
            <w:rStyle w:val="Hyperlink"/>
          </w:rPr>
          <w:t>www.cityof mabton.com</w:t>
        </w:r>
      </w:hyperlink>
      <w:r>
        <w:t>  for the application process.</w:t>
      </w:r>
    </w:p>
    <w:p w:rsidR="00784133" w:rsidRDefault="00784133" w:rsidP="00784133"/>
    <w:p w:rsidR="00784133" w:rsidRDefault="00784133" w:rsidP="00784133">
      <w:r>
        <w:t>Application period will be from January 2, 2019 to January 31, 2019 at 5:00 p.m. Incomplete or late application</w:t>
      </w:r>
      <w:r>
        <w:t>s</w:t>
      </w:r>
      <w:bookmarkStart w:id="0" w:name="_GoBack"/>
      <w:bookmarkEnd w:id="0"/>
      <w:r>
        <w:t xml:space="preserve"> will not be considered.</w:t>
      </w:r>
    </w:p>
    <w:p w:rsidR="00784133" w:rsidRDefault="00784133" w:rsidP="00784133"/>
    <w:p w:rsidR="00784133" w:rsidRDefault="00784133" w:rsidP="00784133">
      <w:r>
        <w:t xml:space="preserve">The City of </w:t>
      </w:r>
      <w:proofErr w:type="spellStart"/>
      <w:r>
        <w:t>Mabton</w:t>
      </w:r>
      <w:proofErr w:type="spellEnd"/>
      <w:r>
        <w:t xml:space="preserve"> is an equal opportunity employer and encourages women and minorities to apply.  Questions may be directed to Laura Vazquez, Mayor at 509-831-2567 or (509) 894-4096. </w:t>
      </w:r>
    </w:p>
    <w:p w:rsidR="00784133" w:rsidRDefault="00784133" w:rsidP="00784133"/>
    <w:p w:rsidR="00E86550" w:rsidRDefault="00E86550"/>
    <w:sectPr w:rsidR="00E8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33"/>
    <w:rsid w:val="00784133"/>
    <w:rsid w:val="00E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7E71"/>
  <w15:chartTrackingRefBased/>
  <w15:docId w15:val="{8DCE1F61-D69A-4B9E-A711-DFA5D72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3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1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cityof%20mab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Gregory</dc:creator>
  <cp:keywords/>
  <dc:description/>
  <cp:lastModifiedBy>Deb Gregory</cp:lastModifiedBy>
  <cp:revision>1</cp:revision>
  <dcterms:created xsi:type="dcterms:W3CDTF">2019-01-14T18:18:00Z</dcterms:created>
  <dcterms:modified xsi:type="dcterms:W3CDTF">2019-01-14T18:19:00Z</dcterms:modified>
</cp:coreProperties>
</file>