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efault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rPr/>
      </w:pPr>
      <w:r>
        <w:rPr/>
        <w:t xml:space="preserve">Session Upcoming Events Report</w:t>
      </w:r>
    </w:p>
    <w:p/>
    <w:p>
      <w:pPr>
        <w:widowControl w:val="on"/>
        <w:pBdr/>
        <w:spacing w:before="0" w:after="0" w:line="240" w:lineRule="auto"/>
        <w:ind w:left="0" w:right="0"/>
        <w:jc w:val="left"/>
      </w:pPr>
      <w:r>
        <w:rPr>
          <w:b/>
          <w:color w:val="000000"/>
          <w:sz w:val="24"/>
          <w:szCs w:val="24"/>
        </w:rPr>
        <w:t xml:space="preserve">Capital Budget (House) - HHR B and Virtual JLOB - 4/4 @ 9:00am</w:t>
      </w:r>
    </w:p>
    <w:p/>
    <w:p>
      <w:pPr>
        <w:widowControl w:val="on"/>
        <w:pBdr/>
        <w:spacing w:before="0" w:after="0" w:line="240" w:lineRule="auto"/>
        <w:ind w:left="0" w:right="0"/>
        <w:jc w:val="left"/>
      </w:pPr>
      <w:hyperlink r:id="rId167efd922cfd23" w:history="1">
        <w:r>
          <w:rPr>
            <w:color w:val="0000CC"/>
            <w:sz w:val="24"/>
            <w:szCs w:val="24"/>
            <w:u w:val="single"/>
          </w:rPr>
          <w:t xml:space="preserve">HB 1216</w:t>
        </w:r>
      </w:hyperlink>
      <w:r>
        <w:rPr>
          <w:color w:val="000000"/>
          <w:sz w:val="24"/>
          <w:szCs w:val="24"/>
        </w:rPr>
        <w:t xml:space="preserve"> - Exec Session - Concerning the capital budget.</w:t>
      </w:r>
    </w:p>
    <w:p/>
    <w:p>
      <w:pPr>
        <w:widowControl w:val="on"/>
        <w:pBdr/>
        <w:spacing w:before="0" w:after="0" w:line="240" w:lineRule="auto"/>
        <w:ind w:left="0" w:right="0"/>
        <w:jc w:val="left"/>
      </w:pPr>
      <w:r>
        <w:rPr>
          <w:b/>
          <w:color w:val="000000"/>
          <w:sz w:val="24"/>
          <w:szCs w:val="24"/>
        </w:rPr>
        <w:t xml:space="preserve">Appropriations (House) - HHR A and Virtual JLOB - 4/4 @ 1:30pm</w:t>
      </w:r>
    </w:p>
    <w:p/>
    <w:p>
      <w:pPr>
        <w:widowControl w:val="on"/>
        <w:pBdr/>
        <w:spacing w:before="0" w:after="0" w:line="240" w:lineRule="auto"/>
        <w:ind w:left="0" w:right="0"/>
        <w:jc w:val="left"/>
      </w:pPr>
      <w:hyperlink r:id="rId167efd923e9f22" w:history="1">
        <w:r>
          <w:rPr>
            <w:color w:val="0000CC"/>
            <w:sz w:val="24"/>
            <w:szCs w:val="24"/>
            <w:u w:val="single"/>
          </w:rPr>
          <w:t xml:space="preserve">SSB 5030</w:t>
        </w:r>
      </w:hyperlink>
      <w:r>
        <w:rPr>
          <w:color w:val="000000"/>
          <w:sz w:val="24"/>
          <w:szCs w:val="24"/>
        </w:rPr>
        <w:t xml:space="preserve"> - Public Hearing - Improving access to educational services by reducing barriers to obtaining vital records and allowing alternative forms of documentation. (Remote Testimony Available). (Concerns/Monitoring)</w:t>
      </w:r>
      <w:hyperlink r:id="rId167efd923eb2da" w:history="1">
        <w:r>
          <w:rPr>
            <w:color w:val="0000CC"/>
            <w:sz w:val="24"/>
            <w:szCs w:val="24"/>
            <w:u w:val="single"/>
          </w:rPr>
          <w:br/>
          <w:t xml:space="preserve">SSB 5040</w:t>
        </w:r>
      </w:hyperlink>
      <w:r>
        <w:rPr>
          <w:color w:val="000000"/>
          <w:sz w:val="24"/>
          <w:szCs w:val="24"/>
        </w:rPr>
        <w:t xml:space="preserve"> - Public Hearing - Expanding the definition of uniformed personnel to all law enforcement officers employed by a city, town, county, or governing body of a municipal airport operating under the provisions of chapter 14.08 RCW. (Remote Testimony Available).</w:t>
      </w:r>
      <w:hyperlink r:id="rId167efd923ec7f9" w:history="1">
        <w:r>
          <w:rPr>
            <w:color w:val="0000CC"/>
            <w:sz w:val="24"/>
            <w:szCs w:val="24"/>
            <w:u w:val="single"/>
          </w:rPr>
          <w:br/>
          <w:t xml:space="preserve">E2SSB 5098</w:t>
        </w:r>
      </w:hyperlink>
      <w:r>
        <w:rPr>
          <w:color w:val="000000"/>
          <w:sz w:val="24"/>
          <w:szCs w:val="24"/>
        </w:rPr>
        <w:t xml:space="preserve"> - Public Hearing - Restricting the possession of weapons on the premises of state or local public buildings, parks or playground facilities where children are likely to be present, and county fairs and county fair facilities. (Remote Testimony Available).</w:t>
      </w:r>
      <w:hyperlink r:id="rId167efd923eda5e" w:history="1">
        <w:r>
          <w:rPr>
            <w:color w:val="0000CC"/>
            <w:sz w:val="24"/>
            <w:szCs w:val="24"/>
            <w:u w:val="single"/>
          </w:rPr>
          <w:br/>
          <w:t xml:space="preserve">ESSB 5219</w:t>
        </w:r>
      </w:hyperlink>
      <w:r>
        <w:rPr>
          <w:color w:val="000000"/>
          <w:sz w:val="24"/>
          <w:szCs w:val="24"/>
        </w:rPr>
        <w:t xml:space="preserve"> - Public Hearing - Concerning partial confinement eligibility and alignment. (Remote Testimony Available). (Oppose/Medium)</w:t>
      </w:r>
      <w:hyperlink r:id="rId167efd923edcaa" w:history="1">
        <w:r>
          <w:rPr>
            <w:color w:val="0000CC"/>
            <w:sz w:val="24"/>
            <w:szCs w:val="24"/>
            <w:u w:val="single"/>
          </w:rPr>
          <w:br/>
          <w:t xml:space="preserve">SSB 5388</w:t>
        </w:r>
      </w:hyperlink>
      <w:r>
        <w:rPr>
          <w:color w:val="000000"/>
          <w:sz w:val="24"/>
          <w:szCs w:val="24"/>
        </w:rPr>
        <w:t xml:space="preserve"> - Public Hearing - Concerning department of corrections behavioral health certification. (Remote Testimony Available).</w:t>
      </w:r>
    </w:p>
    <w:p/>
    <w:p>
      <w:pPr>
        <w:widowControl w:val="on"/>
        <w:pBdr/>
        <w:spacing w:before="0" w:after="0" w:line="240" w:lineRule="auto"/>
        <w:ind w:left="0" w:right="0"/>
        <w:jc w:val="left"/>
      </w:pPr>
      <w:r>
        <w:rPr>
          <w:b/>
          <w:color w:val="000000"/>
          <w:sz w:val="24"/>
          <w:szCs w:val="24"/>
        </w:rPr>
        <w:t xml:space="preserve">Transportation (House) - HHR B and Virtual JLOB - 4/4 @ 1:30pm</w:t>
      </w:r>
    </w:p>
    <w:p/>
    <w:p>
      <w:pPr>
        <w:widowControl w:val="on"/>
        <w:pBdr/>
        <w:spacing w:before="0" w:after="0" w:line="240" w:lineRule="auto"/>
        <w:ind w:left="0" w:right="0"/>
        <w:jc w:val="left"/>
      </w:pPr>
      <w:hyperlink r:id="rId167efd924dfeb1" w:history="1">
        <w:r>
          <w:rPr>
            <w:color w:val="0000CC"/>
            <w:sz w:val="24"/>
            <w:szCs w:val="24"/>
            <w:u w:val="single"/>
          </w:rPr>
          <w:t xml:space="preserve">ESB 5689</w:t>
        </w:r>
      </w:hyperlink>
      <w:r>
        <w:rPr>
          <w:color w:val="000000"/>
          <w:sz w:val="24"/>
          <w:szCs w:val="24"/>
        </w:rPr>
        <w:t xml:space="preserve"> - Exec Session - Adding blood type information to drivers' licenses and identicards.</w:t>
      </w:r>
    </w:p>
    <w:p/>
    <w:p>
      <w:pPr>
        <w:widowControl w:val="on"/>
        <w:pBdr/>
        <w:spacing w:before="0" w:after="0" w:line="240" w:lineRule="auto"/>
        <w:ind w:left="0" w:right="0"/>
        <w:jc w:val="left"/>
      </w:pPr>
      <w:r>
        <w:rPr>
          <w:b/>
          <w:color w:val="000000"/>
          <w:sz w:val="24"/>
          <w:szCs w:val="24"/>
        </w:rPr>
        <w:t xml:space="preserve">Transportation (Senate) - SHR 1 and Virtual J.A. Cherberg - 4/4 @ 1:30pm</w:t>
      </w:r>
    </w:p>
    <w:p/>
    <w:p>
      <w:pPr>
        <w:widowControl w:val="on"/>
        <w:pBdr/>
        <w:spacing w:before="0" w:after="0" w:line="240" w:lineRule="auto"/>
        <w:ind w:left="0" w:right="0"/>
        <w:jc w:val="left"/>
      </w:pPr>
      <w:hyperlink r:id="rId167efd925b5bdf" w:history="1">
        <w:r>
          <w:rPr>
            <w:color w:val="0000CC"/>
            <w:sz w:val="24"/>
            <w:szCs w:val="24"/>
            <w:u w:val="single"/>
          </w:rPr>
          <w:t xml:space="preserve">ESHB 1596</w:t>
        </w:r>
      </w:hyperlink>
      <w:r>
        <w:rPr>
          <w:color w:val="000000"/>
          <w:sz w:val="24"/>
          <w:szCs w:val="24"/>
        </w:rPr>
        <w:t xml:space="preserve"> - Exec Session - Concerning accountability for persons for speeding. (Support/Low)</w:t>
      </w:r>
    </w:p>
    <w:p/>
    <w:p>
      <w:pPr>
        <w:widowControl w:val="on"/>
        <w:pBdr/>
        <w:spacing w:before="0" w:after="0" w:line="240" w:lineRule="auto"/>
        <w:ind w:left="0" w:right="0"/>
        <w:jc w:val="left"/>
      </w:pPr>
      <w:r>
        <w:rPr>
          <w:b/>
          <w:color w:val="000000"/>
          <w:sz w:val="24"/>
          <w:szCs w:val="24"/>
        </w:rPr>
        <w:t xml:space="preserve">Ways &amp; Means (Senate) - SHR 4 and Virtual JACB - 4/4 @ 1:30pm</w:t>
      </w:r>
    </w:p>
    <w:p/>
    <w:p>
      <w:pPr>
        <w:widowControl w:val="on"/>
        <w:pBdr/>
        <w:spacing w:before="0" w:after="0" w:line="240" w:lineRule="auto"/>
        <w:ind w:left="0" w:right="0"/>
        <w:jc w:val="left"/>
      </w:pPr>
      <w:hyperlink r:id="rId167efd926cf1f1" w:history="1">
        <w:r>
          <w:rPr>
            <w:color w:val="0000CC"/>
            <w:sz w:val="24"/>
            <w:szCs w:val="24"/>
            <w:u w:val="single"/>
          </w:rPr>
          <w:t xml:space="preserve">E2SHB 1131</w:t>
        </w:r>
      </w:hyperlink>
      <w:r>
        <w:rPr>
          <w:color w:val="000000"/>
          <w:sz w:val="24"/>
          <w:szCs w:val="24"/>
        </w:rPr>
        <w:t xml:space="preserve"> - Public Hearing - Concerning clemency and pardons. (Remote Testimony Available). (Oppose/Medium)</w:t>
      </w:r>
      <w:hyperlink r:id="rId167efd926cfcbe" w:history="1">
        <w:r>
          <w:rPr>
            <w:color w:val="0000CC"/>
            <w:sz w:val="24"/>
            <w:szCs w:val="24"/>
            <w:u w:val="single"/>
          </w:rPr>
          <w:br/>
          <w:t xml:space="preserve">E2SHB 1163</w:t>
        </w:r>
      </w:hyperlink>
      <w:r>
        <w:rPr>
          <w:color w:val="000000"/>
          <w:sz w:val="24"/>
          <w:szCs w:val="24"/>
        </w:rPr>
        <w:t xml:space="preserve"> - Public Hearing - Enhancing requirements relating to the purchase, transfer, and possession of firearms. (Remote Testimony Available).</w:t>
      </w:r>
      <w:hyperlink r:id="rId167efd926d072b" w:history="1">
        <w:r>
          <w:rPr>
            <w:color w:val="0000CC"/>
            <w:sz w:val="24"/>
            <w:szCs w:val="24"/>
            <w:u w:val="single"/>
          </w:rPr>
          <w:br/>
          <w:t xml:space="preserve">EHB 1219</w:t>
        </w:r>
      </w:hyperlink>
      <w:r>
        <w:rPr>
          <w:color w:val="000000"/>
          <w:sz w:val="24"/>
          <w:szCs w:val="24"/>
        </w:rPr>
        <w:t xml:space="preserve"> - Public Hearing - Concerning the interbranch advisory committee. (Remote Testimony Available).</w:t>
      </w:r>
      <w:hyperlink r:id="rId167efd926d07f5" w:history="1">
        <w:r>
          <w:rPr>
            <w:color w:val="0000CC"/>
            <w:sz w:val="24"/>
            <w:szCs w:val="24"/>
            <w:u w:val="single"/>
          </w:rPr>
          <w:br/>
          <w:t xml:space="preserve">2SHB 1391</w:t>
        </w:r>
      </w:hyperlink>
      <w:r>
        <w:rPr>
          <w:color w:val="000000"/>
          <w:sz w:val="24"/>
          <w:szCs w:val="24"/>
        </w:rPr>
        <w:t xml:space="preserve"> - Public Hearing - Improving developmentally appropriate alternatives for youth outside the formal court process. (Remote Testimony Available).</w:t>
      </w:r>
      <w:hyperlink r:id="rId167efd926d1435" w:history="1">
        <w:r>
          <w:rPr>
            <w:color w:val="0000CC"/>
            <w:sz w:val="24"/>
            <w:szCs w:val="24"/>
            <w:u w:val="single"/>
          </w:rPr>
          <w:br/>
          <w:t xml:space="preserve">2SHB 1359</w:t>
        </w:r>
      </w:hyperlink>
      <w:r>
        <w:rPr>
          <w:color w:val="000000"/>
          <w:sz w:val="24"/>
          <w:szCs w:val="24"/>
        </w:rPr>
        <w:t xml:space="preserve"> - Public Hearing - Reviewing laws related to criminal insanity and competency to stand trial. (Remote Testimony Available). (Support/Medium)</w:t>
      </w:r>
      <w:hyperlink r:id="rId167efd926d1dbf" w:history="1">
        <w:r>
          <w:rPr>
            <w:color w:val="0000CC"/>
            <w:sz w:val="24"/>
            <w:szCs w:val="24"/>
            <w:u w:val="single"/>
          </w:rPr>
          <w:br/>
          <w:t xml:space="preserve">SHB 1811</w:t>
        </w:r>
      </w:hyperlink>
      <w:r>
        <w:rPr>
          <w:color w:val="000000"/>
          <w:sz w:val="24"/>
          <w:szCs w:val="24"/>
        </w:rPr>
        <w:t xml:space="preserve"> - Public Hearing - Enhancing crisis response services through co-response integration and support. (Remote Testimony Available). (Monitoring)</w:t>
      </w:r>
      <w:hyperlink r:id="rId167efd926d2a0a" w:history="1">
        <w:r>
          <w:rPr>
            <w:color w:val="0000CC"/>
            <w:sz w:val="24"/>
            <w:szCs w:val="24"/>
            <w:u w:val="single"/>
          </w:rPr>
          <w:br/>
          <w:t xml:space="preserve">2SHB 1427</w:t>
        </w:r>
      </w:hyperlink>
      <w:r>
        <w:rPr>
          <w:color w:val="000000"/>
          <w:sz w:val="24"/>
          <w:szCs w:val="24"/>
        </w:rPr>
        <w:t xml:space="preserve"> - Public Hearing - Concerning certified peer support specialists. (Remote Testimony Available).</w:t>
      </w:r>
      <w:hyperlink r:id="rId167efd926d3e06" w:history="1">
        <w:r>
          <w:rPr>
            <w:color w:val="0000CC"/>
            <w:sz w:val="24"/>
            <w:szCs w:val="24"/>
            <w:u w:val="single"/>
          </w:rPr>
          <w:br/>
          <w:t xml:space="preserve">E2SHB 1432</w:t>
        </w:r>
      </w:hyperlink>
      <w:r>
        <w:rPr>
          <w:color w:val="000000"/>
          <w:sz w:val="24"/>
          <w:szCs w:val="24"/>
        </w:rPr>
        <w:t xml:space="preserve"> - Public Hearing - Improving access to appropriate mental health and substance use disorder services. (Remote Testimony Available).</w:t>
      </w:r>
    </w:p>
    <w:p/>
    <w:p>
      <w:pPr>
        <w:widowControl w:val="on"/>
        <w:pBdr/>
        <w:spacing w:before="0" w:after="0" w:line="240" w:lineRule="auto"/>
        <w:ind w:left="0" w:right="0"/>
        <w:jc w:val="left"/>
      </w:pPr>
      <w:r>
        <w:rPr>
          <w:b/>
          <w:color w:val="000000"/>
          <w:sz w:val="24"/>
          <w:szCs w:val="24"/>
        </w:rPr>
        <w:t xml:space="preserve">Appropriations (House) - HHR A and Virtual JLOB - 4/5 @ 9:00am</w:t>
      </w:r>
    </w:p>
    <w:p/>
    <w:p>
      <w:pPr>
        <w:widowControl w:val="on"/>
        <w:pBdr/>
        <w:spacing w:before="0" w:after="0" w:line="240" w:lineRule="auto"/>
        <w:ind w:left="0" w:right="0"/>
        <w:jc w:val="left"/>
      </w:pPr>
      <w:hyperlink r:id="rId167efd92808ce2" w:history="1">
        <w:r>
          <w:rPr>
            <w:color w:val="0000CC"/>
            <w:sz w:val="24"/>
            <w:szCs w:val="24"/>
            <w:u w:val="single"/>
          </w:rPr>
          <w:t xml:space="preserve">SB 5032</w:t>
        </w:r>
      </w:hyperlink>
      <w:r>
        <w:rPr>
          <w:color w:val="000000"/>
          <w:sz w:val="24"/>
          <w:szCs w:val="24"/>
        </w:rPr>
        <w:t xml:space="preserve"> - Public Hearing - Expanding the duties of the office of the family and children's ombuds to include juvenile rehabilitation facilities operated by the department of children, youth, and families. (Remote Testimony Available).</w:t>
      </w:r>
      <w:hyperlink r:id="rId167efd9280aa18" w:history="1">
        <w:r>
          <w:rPr>
            <w:color w:val="0000CC"/>
            <w:sz w:val="24"/>
            <w:szCs w:val="24"/>
            <w:u w:val="single"/>
          </w:rPr>
          <w:br/>
          <w:t xml:space="preserve">ESSB 5627</w:t>
        </w:r>
      </w:hyperlink>
      <w:r>
        <w:rPr>
          <w:color w:val="000000"/>
          <w:sz w:val="24"/>
          <w:szCs w:val="24"/>
        </w:rPr>
        <w:t xml:space="preserve"> - Public Hearing - Improving safe excavation practices and preventing damage to underground utilities. (Remote Testimony Available).</w:t>
      </w:r>
      <w:hyperlink r:id="rId167efd9280aea0" w:history="1">
        <w:r>
          <w:rPr>
            <w:color w:val="0000CC"/>
            <w:sz w:val="24"/>
            <w:szCs w:val="24"/>
            <w:u w:val="single"/>
          </w:rPr>
          <w:br/>
          <w:t xml:space="preserve">SB 5653</w:t>
        </w:r>
      </w:hyperlink>
      <w:r>
        <w:rPr>
          <w:color w:val="000000"/>
          <w:sz w:val="24"/>
          <w:szCs w:val="24"/>
        </w:rPr>
        <w:t xml:space="preserve"> - Public Hearing - Concerning collective bargaining by fish and wildlife officers. (Remote Testimony Available).</w:t>
      </w:r>
      <w:hyperlink r:id="rId167efd9280b1dd" w:history="1">
        <w:r>
          <w:rPr>
            <w:color w:val="0000CC"/>
            <w:sz w:val="24"/>
            <w:szCs w:val="24"/>
            <w:u w:val="single"/>
          </w:rPr>
          <w:br/>
          <w:t xml:space="preserve">SSB 5104</w:t>
        </w:r>
      </w:hyperlink>
      <w:r>
        <w:rPr>
          <w:color w:val="000000"/>
          <w:sz w:val="24"/>
          <w:szCs w:val="24"/>
        </w:rPr>
        <w:t xml:space="preserve"> - Exec Session - Protecting employees from coercion in the workplace based on immigration status.</w:t>
      </w:r>
      <w:hyperlink r:id="rId167efd9280d6f4" w:history="1">
        <w:r>
          <w:rPr>
            <w:color w:val="0000CC"/>
            <w:sz w:val="24"/>
            <w:szCs w:val="24"/>
            <w:u w:val="single"/>
          </w:rPr>
          <w:br/>
          <w:t xml:space="preserve">SB 5343</w:t>
        </w:r>
      </w:hyperlink>
      <w:r>
        <w:rPr>
          <w:color w:val="000000"/>
          <w:sz w:val="24"/>
          <w:szCs w:val="24"/>
        </w:rPr>
        <w:t xml:space="preserve"> - Exec Session - Concerning the northeast Washington wolf-livestock management account.</w:t>
      </w:r>
      <w:hyperlink r:id="rId167efd9280ef10" w:history="1">
        <w:r>
          <w:rPr>
            <w:color w:val="0000CC"/>
            <w:sz w:val="24"/>
            <w:szCs w:val="24"/>
            <w:u w:val="single"/>
          </w:rPr>
          <w:br/>
          <w:t xml:space="preserve">SSB 5583</w:t>
        </w:r>
      </w:hyperlink>
      <w:r>
        <w:rPr>
          <w:color w:val="000000"/>
          <w:sz w:val="24"/>
          <w:szCs w:val="24"/>
        </w:rPr>
        <w:t xml:space="preserve"> - Exec Session - Concerning recreational fishing and hunting licenses.</w:t>
      </w:r>
      <w:hyperlink r:id="rId167efd9280fe43" w:history="1">
        <w:r>
          <w:rPr>
            <w:color w:val="0000CC"/>
            <w:sz w:val="24"/>
            <w:szCs w:val="24"/>
            <w:u w:val="single"/>
          </w:rPr>
          <w:br/>
          <w:t xml:space="preserve">HB 2044</w:t>
        </w:r>
      </w:hyperlink>
      <w:r>
        <w:rPr>
          <w:color w:val="000000"/>
          <w:sz w:val="24"/>
          <w:szCs w:val="24"/>
        </w:rPr>
        <w:t xml:space="preserve"> - Public Hearing - Addressing unexcused student absences. (Remote Testimony Available).</w:t>
      </w:r>
      <w:hyperlink r:id="rId167efd92810adc" w:history="1">
        <w:r>
          <w:rPr>
            <w:color w:val="0000CC"/>
            <w:sz w:val="24"/>
            <w:szCs w:val="24"/>
            <w:u w:val="single"/>
          </w:rPr>
          <w:br/>
          <w:t xml:space="preserve">SSB 5163</w:t>
        </w:r>
      </w:hyperlink>
      <w:r>
        <w:rPr>
          <w:color w:val="000000"/>
          <w:sz w:val="24"/>
          <w:szCs w:val="24"/>
        </w:rPr>
        <w:t xml:space="preserve"> - Public Hearing - Modernizing the child fatality statute. (Remote Testimony Available).</w:t>
      </w:r>
      <w:hyperlink r:id="rId167efd92811be2" w:history="1">
        <w:r>
          <w:rPr>
            <w:color w:val="0000CC"/>
            <w:sz w:val="24"/>
            <w:szCs w:val="24"/>
            <w:u w:val="single"/>
          </w:rPr>
          <w:br/>
          <w:t xml:space="preserve">E2SSB 5745</w:t>
        </w:r>
      </w:hyperlink>
      <w:r>
        <w:rPr>
          <w:color w:val="000000"/>
          <w:sz w:val="24"/>
          <w:szCs w:val="24"/>
        </w:rPr>
        <w:t xml:space="preserve"> - Public Hearing - Concerning legal representation under the involuntary treatment act. (Remote Testimony Available).</w:t>
      </w:r>
      <w:hyperlink r:id="rId167efd92811c99" w:history="1">
        <w:r>
          <w:rPr>
            <w:color w:val="0000CC"/>
            <w:sz w:val="24"/>
            <w:szCs w:val="24"/>
            <w:u w:val="single"/>
          </w:rPr>
          <w:br/>
          <w:t xml:space="preserve">E2SSB 5278</w:t>
        </w:r>
      </w:hyperlink>
      <w:r>
        <w:rPr>
          <w:color w:val="000000"/>
          <w:sz w:val="24"/>
          <w:szCs w:val="24"/>
        </w:rPr>
        <w:t xml:space="preserve"> - Public Hearing - Concerning the management of individuals who are placed in juvenile rehabilitation institutions. (Remote Testimony Available). (Support/Medium)</w:t>
      </w:r>
      <w:hyperlink r:id="rId167efd92812a5c" w:history="1">
        <w:r>
          <w:rPr>
            <w:color w:val="0000CC"/>
            <w:sz w:val="24"/>
            <w:szCs w:val="24"/>
            <w:u w:val="single"/>
          </w:rPr>
          <w:br/>
          <w:t xml:space="preserve">E2SSB 5296</w:t>
        </w:r>
      </w:hyperlink>
      <w:r>
        <w:rPr>
          <w:color w:val="000000"/>
          <w:sz w:val="24"/>
          <w:szCs w:val="24"/>
        </w:rPr>
        <w:t xml:space="preserve"> - Public Hearing - Improving outcomes for individuals adjudicated of juvenile offenses by increasing opportunities for community placement options and refining procedural requirements. (Remote Testimony Available). (Oppose/Medium)</w:t>
      </w:r>
      <w:hyperlink r:id="rId167efd92812ec7" w:history="1">
        <w:r>
          <w:rPr>
            <w:color w:val="0000CC"/>
            <w:sz w:val="24"/>
            <w:szCs w:val="24"/>
            <w:u w:val="single"/>
          </w:rPr>
          <w:br/>
          <w:t xml:space="preserve">ESSB 5360</w:t>
        </w:r>
      </w:hyperlink>
      <w:r>
        <w:rPr>
          <w:color w:val="000000"/>
          <w:sz w:val="24"/>
          <w:szCs w:val="24"/>
        </w:rPr>
        <w:t xml:space="preserve"> - Public Hearing - Concerning environmental crimes. (Remote Testimony Available).</w:t>
      </w:r>
    </w:p>
    <w:p/>
    <w:p>
      <w:pPr>
        <w:widowControl w:val="on"/>
        <w:pBdr/>
        <w:spacing w:before="0" w:after="0" w:line="240" w:lineRule="auto"/>
        <w:ind w:left="0" w:right="0"/>
        <w:jc w:val="left"/>
      </w:pPr>
      <w:r>
        <w:rPr>
          <w:b/>
          <w:color w:val="000000"/>
          <w:sz w:val="24"/>
          <w:szCs w:val="24"/>
        </w:rPr>
        <w:t xml:space="preserve">Ways &amp; Means (Senate) - SHR 4 and Virtual JACB - 4/5 @ 12:00pm</w:t>
      </w:r>
    </w:p>
    <w:p/>
    <w:p>
      <w:pPr>
        <w:widowControl w:val="on"/>
        <w:pBdr/>
        <w:spacing w:before="0" w:after="0" w:line="240" w:lineRule="auto"/>
        <w:ind w:left="0" w:right="0"/>
        <w:jc w:val="left"/>
      </w:pPr>
      <w:hyperlink r:id="rId167efd929032ae" w:history="1">
        <w:r>
          <w:rPr>
            <w:color w:val="0000CC"/>
            <w:sz w:val="24"/>
            <w:szCs w:val="24"/>
            <w:u w:val="single"/>
          </w:rPr>
          <w:t xml:space="preserve">SHB 1390</w:t>
        </w:r>
      </w:hyperlink>
      <w:r>
        <w:rPr>
          <w:color w:val="000000"/>
          <w:sz w:val="24"/>
          <w:szCs w:val="24"/>
        </w:rPr>
        <w:t xml:space="preserve"> - Public Hearing - Repealing the community protection program. (Remote Testimony Available).</w:t>
      </w:r>
      <w:hyperlink r:id="rId167efd929051ef" w:history="1">
        <w:r>
          <w:rPr>
            <w:color w:val="0000CC"/>
            <w:sz w:val="24"/>
            <w:szCs w:val="24"/>
            <w:u w:val="single"/>
          </w:rPr>
          <w:br/>
          <w:t xml:space="preserve">E2SHB 1232</w:t>
        </w:r>
      </w:hyperlink>
      <w:r>
        <w:rPr>
          <w:color w:val="000000"/>
          <w:sz w:val="24"/>
          <w:szCs w:val="24"/>
        </w:rPr>
        <w:t xml:space="preserve"> - Public Hearing - Concerning private detention facilities. (Remote Testimony Available).</w:t>
      </w:r>
      <w:hyperlink r:id="rId167efd929061a4" w:history="1">
        <w:r>
          <w:rPr>
            <w:color w:val="0000CC"/>
            <w:sz w:val="24"/>
            <w:szCs w:val="24"/>
            <w:u w:val="single"/>
          </w:rPr>
          <w:br/>
          <w:t xml:space="preserve">2SHB 1515</w:t>
        </w:r>
      </w:hyperlink>
      <w:r>
        <w:rPr>
          <w:color w:val="000000"/>
          <w:sz w:val="24"/>
          <w:szCs w:val="24"/>
        </w:rPr>
        <w:t xml:space="preserve"> - Public Hearing - Modernizing the regulation of alcohol service in public spaces. (Remote Testimony Available). (Oppose/Low)</w:t>
      </w:r>
      <w:hyperlink r:id="rId167efd9290712b" w:history="1">
        <w:r>
          <w:rPr>
            <w:color w:val="0000CC"/>
            <w:sz w:val="24"/>
            <w:szCs w:val="24"/>
            <w:u w:val="single"/>
          </w:rPr>
          <w:br/>
          <w:t xml:space="preserve">ESHB 1622</w:t>
        </w:r>
      </w:hyperlink>
      <w:r>
        <w:rPr>
          <w:color w:val="000000"/>
          <w:sz w:val="24"/>
          <w:szCs w:val="24"/>
        </w:rPr>
        <w:t xml:space="preserve"> - Public Hearing - Allowing bargaining over matters related to the use of artificial intelligence. (Remote Testimony Available). (Oppose/Low)</w:t>
      </w:r>
      <w:hyperlink r:id="rId167efd929080de" w:history="1">
        <w:r>
          <w:rPr>
            <w:color w:val="0000CC"/>
            <w:sz w:val="24"/>
            <w:szCs w:val="24"/>
            <w:u w:val="single"/>
          </w:rPr>
          <w:br/>
          <w:t xml:space="preserve">ESHB 1293</w:t>
        </w:r>
      </w:hyperlink>
      <w:r>
        <w:rPr>
          <w:color w:val="000000"/>
          <w:sz w:val="24"/>
          <w:szCs w:val="24"/>
        </w:rPr>
        <w:t xml:space="preserve"> - Public Hearing - Concerning litter. (Remote Testimony Available).</w:t>
      </w:r>
      <w:hyperlink r:id="rId167efd92909072" w:history="1">
        <w:r>
          <w:rPr>
            <w:color w:val="0000CC"/>
            <w:sz w:val="24"/>
            <w:szCs w:val="24"/>
            <w:u w:val="single"/>
          </w:rPr>
          <w:br/>
          <w:t xml:space="preserve">SSB 5786</w:t>
        </w:r>
      </w:hyperlink>
      <w:r>
        <w:rPr>
          <w:color w:val="000000"/>
          <w:sz w:val="24"/>
          <w:szCs w:val="24"/>
        </w:rPr>
        <w:t xml:space="preserve"> - Public Hearing - Increasing license, permit, and endorsement fees. (Remote Testimony Available).</w:t>
      </w:r>
      <w:hyperlink r:id="rId167efd92909317" w:history="1">
        <w:r>
          <w:rPr>
            <w:color w:val="0000CC"/>
            <w:sz w:val="24"/>
            <w:szCs w:val="24"/>
            <w:u w:val="single"/>
          </w:rPr>
          <w:br/>
          <w:t xml:space="preserve">SHB 1460</w:t>
        </w:r>
      </w:hyperlink>
      <w:r>
        <w:rPr>
          <w:color w:val="000000"/>
          <w:sz w:val="24"/>
          <w:szCs w:val="24"/>
        </w:rPr>
        <w:t xml:space="preserve"> - Public Hearing - Concerning protection order hope cards. (Remote Testimony Available). (Support/Low)</w:t>
      </w:r>
      <w:hyperlink r:id="rId167efd92909562" w:history="1">
        <w:r>
          <w:rPr>
            <w:color w:val="0000CC"/>
            <w:sz w:val="24"/>
            <w:szCs w:val="24"/>
            <w:u w:val="single"/>
          </w:rPr>
          <w:br/>
          <w:t xml:space="preserve">ESHB 2015</w:t>
        </w:r>
      </w:hyperlink>
      <w:r>
        <w:rPr>
          <w:color w:val="000000"/>
          <w:sz w:val="24"/>
          <w:szCs w:val="24"/>
        </w:rPr>
        <w:t xml:space="preserve"> - Public Hearing - Improving public safety funding by providing resources to local governments and state and local criminal justice agencies, and authorizing a local option tax. (Remote Testimony Available). (Support/High)</w:t>
      </w:r>
      <w:hyperlink r:id="rId167efd9290a060" w:history="1">
        <w:r>
          <w:rPr>
            <w:color w:val="0000CC"/>
            <w:sz w:val="24"/>
            <w:szCs w:val="24"/>
            <w:u w:val="single"/>
          </w:rPr>
          <w:br/>
          <w:t xml:space="preserve">E2SHB 1218</w:t>
        </w:r>
      </w:hyperlink>
      <w:r>
        <w:rPr>
          <w:color w:val="000000"/>
          <w:sz w:val="24"/>
          <w:szCs w:val="24"/>
        </w:rPr>
        <w:t xml:space="preserve"> - Public Hearing - Concerning persons referred for competency evaluation and restoration services. (Remote Testimony Available). (Monitoring)</w:t>
      </w:r>
    </w:p>
    <w:p/>
    <w:p>
      <w:pPr>
        <w:widowControl w:val="on"/>
        <w:pBdr/>
        <w:spacing w:before="0" w:after="0" w:line="240" w:lineRule="auto"/>
        <w:ind w:left="0" w:right="0"/>
        <w:jc w:val="left"/>
      </w:pPr>
      <w:r>
        <w:rPr>
          <w:b/>
          <w:color w:val="000000"/>
          <w:sz w:val="24"/>
          <w:szCs w:val="24"/>
        </w:rPr>
        <w:t xml:space="preserve">Finance (House) - HHR A and Virtual JLOB - 4/7 @ 10:00am</w:t>
      </w:r>
    </w:p>
    <w:p/>
    <w:p>
      <w:pPr>
        <w:widowControl w:val="on"/>
        <w:pBdr/>
        <w:spacing w:before="0" w:after="0" w:line="240" w:lineRule="auto"/>
        <w:ind w:left="0" w:right="0"/>
        <w:jc w:val="left"/>
      </w:pPr>
      <w:hyperlink r:id="rId167efd929b8cf7" w:history="1">
        <w:r>
          <w:rPr>
            <w:color w:val="0000CC"/>
            <w:sz w:val="24"/>
            <w:szCs w:val="24"/>
            <w:u w:val="single"/>
          </w:rPr>
          <w:t xml:space="preserve">HB 2068</w:t>
        </w:r>
      </w:hyperlink>
      <w:r>
        <w:rPr>
          <w:color w:val="000000"/>
          <w:sz w:val="24"/>
          <w:szCs w:val="24"/>
        </w:rPr>
        <w:t xml:space="preserve"> - Public Hearing - Regulating tobacco and nicotine products. (Remote Testimony Available).</w:t>
      </w:r>
    </w:p>
    <w:p/>
    <w:p>
      <w:pPr>
        <w:widowControl w:val="on"/>
        <w:pBdr/>
        <w:spacing w:before="0" w:after="0" w:line="240" w:lineRule="auto"/>
        <w:ind w:left="0" w:right="0"/>
        <w:jc w:val="left"/>
      </w:pPr>
      <w:r>
        <w:rPr>
          <w:b/>
          <w:color w:val="000000"/>
          <w:sz w:val="24"/>
          <w:szCs w:val="24"/>
        </w:rPr>
        <w:t xml:space="preserve">Appropriations (House) - HHR A and Virtual JLOB - 4/7 @ 1:30pm</w:t>
      </w:r>
    </w:p>
    <w:p/>
    <w:p>
      <w:pPr>
        <w:widowControl w:val="on"/>
        <w:pBdr/>
        <w:spacing w:before="0" w:after="0" w:line="240" w:lineRule="auto"/>
        <w:ind w:left="0" w:right="0"/>
        <w:jc w:val="left"/>
      </w:pPr>
      <w:hyperlink r:id="rId167efd92acff71" w:history="1">
        <w:r>
          <w:rPr>
            <w:color w:val="0000CC"/>
            <w:sz w:val="24"/>
            <w:szCs w:val="24"/>
            <w:u w:val="single"/>
          </w:rPr>
          <w:t xml:space="preserve">SSB 5030</w:t>
        </w:r>
      </w:hyperlink>
      <w:r>
        <w:rPr>
          <w:color w:val="000000"/>
          <w:sz w:val="24"/>
          <w:szCs w:val="24"/>
        </w:rPr>
        <w:t xml:space="preserve"> - Exec Session - Improving access to educational services by reducing barriers to obtaining vital records and allowing alternative forms of documentation. (Concerns/Monitoring)</w:t>
      </w:r>
      <w:hyperlink r:id="rId167efd92ad0b9a" w:history="1">
        <w:r>
          <w:rPr>
            <w:color w:val="0000CC"/>
            <w:sz w:val="24"/>
            <w:szCs w:val="24"/>
            <w:u w:val="single"/>
          </w:rPr>
          <w:br/>
          <w:t xml:space="preserve">SSB 5040</w:t>
        </w:r>
      </w:hyperlink>
      <w:r>
        <w:rPr>
          <w:color w:val="000000"/>
          <w:sz w:val="24"/>
          <w:szCs w:val="24"/>
        </w:rPr>
        <w:t xml:space="preserve"> - Exec Session - Expanding the definition of uniformed personnel to all law enforcement officers employed by a city, town, county, or governing body of a municipal airport operating under the provisions of chapter 14.08 RCW.</w:t>
      </w:r>
      <w:hyperlink r:id="rId167efd92ad1cd0" w:history="1">
        <w:r>
          <w:rPr>
            <w:color w:val="0000CC"/>
            <w:sz w:val="24"/>
            <w:szCs w:val="24"/>
            <w:u w:val="single"/>
          </w:rPr>
          <w:br/>
          <w:t xml:space="preserve">E2SSB 5098</w:t>
        </w:r>
      </w:hyperlink>
      <w:r>
        <w:rPr>
          <w:color w:val="000000"/>
          <w:sz w:val="24"/>
          <w:szCs w:val="24"/>
        </w:rPr>
        <w:t xml:space="preserve"> - Exec Session - Restricting the possession of weapons on the premises of state or local public buildings, parks or playground facilities where children are likely to be present, and county fairs and county fair facilities.</w:t>
      </w:r>
      <w:hyperlink r:id="rId167efd92ad269b" w:history="1">
        <w:r>
          <w:rPr>
            <w:color w:val="0000CC"/>
            <w:sz w:val="24"/>
            <w:szCs w:val="24"/>
            <w:u w:val="single"/>
          </w:rPr>
          <w:br/>
          <w:t xml:space="preserve">SSB 5163</w:t>
        </w:r>
      </w:hyperlink>
      <w:r>
        <w:rPr>
          <w:color w:val="000000"/>
          <w:sz w:val="24"/>
          <w:szCs w:val="24"/>
        </w:rPr>
        <w:t xml:space="preserve"> - Exec Session - Modernizing the child fatality statute.</w:t>
      </w:r>
      <w:hyperlink r:id="rId167efd92ad2b75" w:history="1">
        <w:r>
          <w:rPr>
            <w:color w:val="0000CC"/>
            <w:sz w:val="24"/>
            <w:szCs w:val="24"/>
            <w:u w:val="single"/>
          </w:rPr>
          <w:br/>
          <w:t xml:space="preserve">ESSB 5219</w:t>
        </w:r>
      </w:hyperlink>
      <w:r>
        <w:rPr>
          <w:color w:val="000000"/>
          <w:sz w:val="24"/>
          <w:szCs w:val="24"/>
        </w:rPr>
        <w:t xml:space="preserve"> - Exec Session - Concerning partial confinement eligibility and alignment. (Oppose/Medium)</w:t>
      </w:r>
      <w:hyperlink r:id="rId167efd92ad2eaa" w:history="1">
        <w:r>
          <w:rPr>
            <w:color w:val="0000CC"/>
            <w:sz w:val="24"/>
            <w:szCs w:val="24"/>
            <w:u w:val="single"/>
          </w:rPr>
          <w:br/>
          <w:t xml:space="preserve">SSB 5388</w:t>
        </w:r>
      </w:hyperlink>
      <w:r>
        <w:rPr>
          <w:color w:val="000000"/>
          <w:sz w:val="24"/>
          <w:szCs w:val="24"/>
        </w:rPr>
        <w:t xml:space="preserve"> - Exec Session - Concerning department of corrections behavioral health certification.</w:t>
      </w:r>
      <w:hyperlink r:id="rId167efd92ad2f83" w:history="1">
        <w:r>
          <w:rPr>
            <w:color w:val="0000CC"/>
            <w:sz w:val="24"/>
            <w:szCs w:val="24"/>
            <w:u w:val="single"/>
          </w:rPr>
          <w:br/>
          <w:t xml:space="preserve">ESSB 5627</w:t>
        </w:r>
      </w:hyperlink>
      <w:r>
        <w:rPr>
          <w:color w:val="000000"/>
          <w:sz w:val="24"/>
          <w:szCs w:val="24"/>
        </w:rPr>
        <w:t xml:space="preserve"> - Exec Session - Improving safe excavation practices and preventing damage to underground utilities.</w:t>
      </w:r>
      <w:hyperlink r:id="rId167efd92ad386a" w:history="1">
        <w:r>
          <w:rPr>
            <w:color w:val="0000CC"/>
            <w:sz w:val="24"/>
            <w:szCs w:val="24"/>
            <w:u w:val="single"/>
          </w:rPr>
          <w:br/>
          <w:t xml:space="preserve">E2SSB 5745</w:t>
        </w:r>
      </w:hyperlink>
      <w:r>
        <w:rPr>
          <w:color w:val="000000"/>
          <w:sz w:val="24"/>
          <w:szCs w:val="24"/>
        </w:rPr>
        <w:t xml:space="preserve"> - Exec Session - Concerning legal representation under the involuntary treatment act.</w:t>
      </w:r>
      <w:hyperlink r:id="rId167efd92ad391c" w:history="1">
        <w:r>
          <w:rPr>
            <w:color w:val="0000CC"/>
            <w:sz w:val="24"/>
            <w:szCs w:val="24"/>
            <w:u w:val="single"/>
          </w:rPr>
          <w:br/>
          <w:t xml:space="preserve">E2SSB 5278</w:t>
        </w:r>
      </w:hyperlink>
      <w:r>
        <w:rPr>
          <w:color w:val="000000"/>
          <w:sz w:val="24"/>
          <w:szCs w:val="24"/>
        </w:rPr>
        <w:t xml:space="preserve"> - Exec Session - Concerning the management of individuals who are placed in juvenile rehabilitation institutions. (Support/Medium)</w:t>
      </w:r>
      <w:hyperlink r:id="rId167efd92ad424a" w:history="1">
        <w:r>
          <w:rPr>
            <w:color w:val="0000CC"/>
            <w:sz w:val="24"/>
            <w:szCs w:val="24"/>
            <w:u w:val="single"/>
          </w:rPr>
          <w:br/>
          <w:t xml:space="preserve">E2SSB 5296</w:t>
        </w:r>
      </w:hyperlink>
      <w:r>
        <w:rPr>
          <w:color w:val="000000"/>
          <w:sz w:val="24"/>
          <w:szCs w:val="24"/>
        </w:rPr>
        <w:t xml:space="preserve"> - Exec Session - Improving outcomes for individuals adjudicated of juvenile offenses by increasing opportunities for community placement options and refining procedural requirements. (Oppose/Medium)</w:t>
      </w:r>
    </w:p>
    <w:p/>
    <w:p>
      <w:pPr>
        <w:widowControl w:val="on"/>
        <w:pBdr/>
        <w:spacing w:before="0" w:after="0" w:line="240" w:lineRule="auto"/>
        <w:ind w:left="0" w:right="0"/>
        <w:jc w:val="left"/>
      </w:pPr>
      <w:r>
        <w:rPr>
          <w:b/>
          <w:color w:val="000000"/>
          <w:sz w:val="24"/>
          <w:szCs w:val="24"/>
        </w:rPr>
        <w:t xml:space="preserve">Transportation (House) - HHR B and Virtual JLOB - 4/7 @ 1:30pm</w:t>
      </w:r>
    </w:p>
    <w:p/>
    <w:p>
      <w:pPr>
        <w:widowControl w:val="on"/>
        <w:pBdr/>
        <w:spacing w:before="0" w:after="0" w:line="240" w:lineRule="auto"/>
        <w:ind w:left="0" w:right="0"/>
        <w:jc w:val="left"/>
      </w:pPr>
      <w:hyperlink r:id="rId167efd92ba6425" w:history="1">
        <w:r>
          <w:rPr>
            <w:color w:val="0000CC"/>
            <w:sz w:val="24"/>
            <w:szCs w:val="24"/>
            <w:u w:val="single"/>
          </w:rPr>
          <w:t xml:space="preserve">ESSB 5484</w:t>
        </w:r>
      </w:hyperlink>
      <w:r>
        <w:rPr>
          <w:color w:val="000000"/>
          <w:sz w:val="24"/>
          <w:szCs w:val="24"/>
        </w:rPr>
        <w:t xml:space="preserve"> - Exec Session - Concerning payments to tow truck operators for the release of vehicles to indigent persons. (Support/Low)</w:t>
      </w:r>
      <w:hyperlink r:id="rId167efd92ba744b" w:history="1">
        <w:r>
          <w:rPr>
            <w:color w:val="0000CC"/>
            <w:sz w:val="24"/>
            <w:szCs w:val="24"/>
            <w:u w:val="single"/>
          </w:rPr>
          <w:br/>
          <w:t xml:space="preserve">ESB 5595</w:t>
        </w:r>
      </w:hyperlink>
      <w:r>
        <w:rPr>
          <w:color w:val="000000"/>
          <w:sz w:val="24"/>
          <w:szCs w:val="24"/>
        </w:rPr>
        <w:t xml:space="preserve"> - Exec Session - Establishing shared streets.</w:t>
      </w:r>
      <w:hyperlink r:id="rId167efd92ba7b9d" w:history="1">
        <w:r>
          <w:rPr>
            <w:color w:val="0000CC"/>
            <w:sz w:val="24"/>
            <w:szCs w:val="24"/>
            <w:u w:val="single"/>
          </w:rPr>
          <w:br/>
          <w:t xml:space="preserve">ESB 5746</w:t>
        </w:r>
      </w:hyperlink>
      <w:r>
        <w:rPr>
          <w:color w:val="000000"/>
          <w:sz w:val="24"/>
          <w:szCs w:val="24"/>
        </w:rPr>
        <w:t xml:space="preserve"> - Exec Session - Creating an advisory committee on electric vehicle charger infrastructure property crime.</w:t>
      </w:r>
    </w:p>
    <w:p/>
    <w:p>
      <w:pPr>
        <w:widowControl w:val="on"/>
        <w:pBdr/>
        <w:spacing w:before="0" w:after="0" w:line="240" w:lineRule="auto"/>
        <w:ind w:left="0" w:right="0"/>
        <w:jc w:val="left"/>
      </w:pPr>
      <w:r>
        <w:rPr>
          <w:b/>
          <w:color w:val="000000"/>
          <w:sz w:val="24"/>
          <w:szCs w:val="24"/>
        </w:rPr>
        <w:t xml:space="preserve">Ways &amp; Means (Senate) - SHR 4 and Virtual JACB - 4/7 @ 1:30pm</w:t>
      </w:r>
    </w:p>
    <w:p/>
    <w:p>
      <w:pPr>
        <w:widowControl w:val="on"/>
        <w:pBdr/>
        <w:spacing w:before="0" w:after="0" w:line="240" w:lineRule="auto"/>
        <w:ind w:left="0" w:right="0"/>
        <w:jc w:val="left"/>
      </w:pPr>
      <w:hyperlink r:id="rId167efd92c776ce" w:history="1">
        <w:r>
          <w:rPr>
            <w:color w:val="0000CC"/>
            <w:sz w:val="24"/>
            <w:szCs w:val="24"/>
            <w:u w:val="single"/>
          </w:rPr>
          <w:t xml:space="preserve">E2SHB 1232</w:t>
        </w:r>
      </w:hyperlink>
      <w:r>
        <w:rPr>
          <w:color w:val="000000"/>
          <w:sz w:val="24"/>
          <w:szCs w:val="24"/>
        </w:rPr>
        <w:t xml:space="preserve"> - Exec Session - Concerning private detention facilities.</w:t>
      </w:r>
      <w:hyperlink r:id="rId167efd92c792e6" w:history="1">
        <w:r>
          <w:rPr>
            <w:color w:val="0000CC"/>
            <w:sz w:val="24"/>
            <w:szCs w:val="24"/>
            <w:u w:val="single"/>
          </w:rPr>
          <w:br/>
          <w:t xml:space="preserve">2SHB 1162</w:t>
        </w:r>
      </w:hyperlink>
      <w:r>
        <w:rPr>
          <w:color w:val="000000"/>
          <w:sz w:val="24"/>
          <w:szCs w:val="24"/>
        </w:rPr>
        <w:t xml:space="preserve"> - Exec Session - Concerning workplace violence in health care settings.</w:t>
      </w:r>
      <w:hyperlink r:id="rId167efd92c7b4fd" w:history="1">
        <w:r>
          <w:rPr>
            <w:color w:val="0000CC"/>
            <w:sz w:val="24"/>
            <w:szCs w:val="24"/>
            <w:u w:val="single"/>
          </w:rPr>
          <w:br/>
          <w:t xml:space="preserve">2SHB 1359</w:t>
        </w:r>
      </w:hyperlink>
      <w:r>
        <w:rPr>
          <w:color w:val="000000"/>
          <w:sz w:val="24"/>
          <w:szCs w:val="24"/>
        </w:rPr>
        <w:t xml:space="preserve"> - Exec Session - Reviewing laws related to criminal insanity and competency to stand trial. (Support/Medium)</w:t>
      </w:r>
      <w:hyperlink r:id="rId167efd92c7bfb5" w:history="1">
        <w:r>
          <w:rPr>
            <w:color w:val="0000CC"/>
            <w:sz w:val="24"/>
            <w:szCs w:val="24"/>
            <w:u w:val="single"/>
          </w:rPr>
          <w:br/>
          <w:t xml:space="preserve">E2SHB 1131</w:t>
        </w:r>
      </w:hyperlink>
      <w:r>
        <w:rPr>
          <w:color w:val="000000"/>
          <w:sz w:val="24"/>
          <w:szCs w:val="24"/>
        </w:rPr>
        <w:t xml:space="preserve"> - Exec Session - Concerning clemency and pardons. (Oppose/Medium)</w:t>
      </w:r>
      <w:hyperlink r:id="rId167efd92c7c078" w:history="1">
        <w:r>
          <w:rPr>
            <w:color w:val="0000CC"/>
            <w:sz w:val="24"/>
            <w:szCs w:val="24"/>
            <w:u w:val="single"/>
          </w:rPr>
          <w:br/>
          <w:t xml:space="preserve">E2SHB 1163</w:t>
        </w:r>
      </w:hyperlink>
      <w:r>
        <w:rPr>
          <w:color w:val="000000"/>
          <w:sz w:val="24"/>
          <w:szCs w:val="24"/>
        </w:rPr>
        <w:t xml:space="preserve"> - Exec Session - Enhancing requirements relating to the purchase, transfer, and possession of firearms.</w:t>
      </w:r>
      <w:hyperlink r:id="rId167efd92c7d44a" w:history="1">
        <w:r>
          <w:rPr>
            <w:color w:val="0000CC"/>
            <w:sz w:val="24"/>
            <w:szCs w:val="24"/>
            <w:u w:val="single"/>
          </w:rPr>
          <w:br/>
          <w:t xml:space="preserve">SHB 1811</w:t>
        </w:r>
      </w:hyperlink>
      <w:r>
        <w:rPr>
          <w:color w:val="000000"/>
          <w:sz w:val="24"/>
          <w:szCs w:val="24"/>
        </w:rPr>
        <w:t xml:space="preserve"> - Exec Session - Enhancing crisis response services through co-response integration and support. (Monitoring)</w:t>
      </w:r>
    </w:p>
    <w:p/>
    <w:p>
      <w:pPr>
        <w:widowControl w:val="on"/>
        <w:pBdr/>
        <w:spacing w:before="0" w:after="0" w:line="240" w:lineRule="auto"/>
        <w:ind w:left="0" w:right="0"/>
        <w:jc w:val="left"/>
      </w:pPr>
      <w:r>
        <w:rPr>
          <w:b/>
          <w:color w:val="000000"/>
          <w:sz w:val="24"/>
          <w:szCs w:val="24"/>
        </w:rPr>
        <w:t xml:space="preserve">Appropriations (House) - HHR A and Virtual JLOB - 4/8 @ 1:30pm</w:t>
      </w:r>
    </w:p>
    <w:p/>
    <w:p>
      <w:pPr>
        <w:widowControl w:val="on"/>
        <w:pBdr/>
        <w:spacing w:before="0" w:after="0" w:line="240" w:lineRule="auto"/>
        <w:ind w:left="0" w:right="0"/>
        <w:jc w:val="left"/>
      </w:pPr>
      <w:hyperlink r:id="rId167efd92d138f5" w:history="1">
        <w:r>
          <w:rPr>
            <w:color w:val="0000CC"/>
            <w:sz w:val="24"/>
            <w:szCs w:val="24"/>
            <w:u w:val="single"/>
          </w:rPr>
          <w:t xml:space="preserve">HB 2044</w:t>
        </w:r>
      </w:hyperlink>
      <w:r>
        <w:rPr>
          <w:color w:val="000000"/>
          <w:sz w:val="24"/>
          <w:szCs w:val="24"/>
        </w:rPr>
        <w:t xml:space="preserve"> - Exec Session - Addressing unexcused student absences.</w:t>
      </w:r>
      <w:hyperlink r:id="rId167efd92d13c6a" w:history="1">
        <w:r>
          <w:rPr>
            <w:color w:val="0000CC"/>
            <w:sz w:val="24"/>
            <w:szCs w:val="24"/>
            <w:u w:val="single"/>
          </w:rPr>
          <w:br/>
          <w:t xml:space="preserve">SB 5032</w:t>
        </w:r>
      </w:hyperlink>
      <w:r>
        <w:rPr>
          <w:color w:val="000000"/>
          <w:sz w:val="24"/>
          <w:szCs w:val="24"/>
        </w:rPr>
        <w:t xml:space="preserve"> - Exec Session - Expanding the duties of the office of the family and children's ombuds to include juvenile rehabilitation facilities operated by the department of children, youth, and families.</w:t>
      </w:r>
      <w:hyperlink r:id="rId167efd92d16622" w:history="1">
        <w:r>
          <w:rPr>
            <w:color w:val="0000CC"/>
            <w:sz w:val="24"/>
            <w:szCs w:val="24"/>
            <w:u w:val="single"/>
          </w:rPr>
          <w:br/>
          <w:t xml:space="preserve">SB 5653</w:t>
        </w:r>
      </w:hyperlink>
      <w:r>
        <w:rPr>
          <w:color w:val="000000"/>
          <w:sz w:val="24"/>
          <w:szCs w:val="24"/>
        </w:rPr>
        <w:t xml:space="preserve"> - Exec Session - Concerning collective bargaining by fish and wildlife officers.</w:t>
      </w:r>
    </w:p>
    <w:p/>
    <w:p>
      <w:pPr>
        <w:widowControl w:val="on"/>
        <w:pBdr/>
        <w:spacing w:before="0" w:after="0" w:line="240" w:lineRule="auto"/>
        <w:ind w:left="0" w:right="0"/>
        <w:jc w:val="left"/>
      </w:pPr>
      <w:r>
        <w:rPr>
          <w:b/>
          <w:color w:val="000000"/>
          <w:sz w:val="24"/>
          <w:szCs w:val="24"/>
        </w:rPr>
        <w:t xml:space="preserve">Transportation (House) - HHR B and Virtual JLOB - 4/8 @ 1:30pm</w:t>
      </w:r>
    </w:p>
    <w:p/>
    <w:p>
      <w:pPr>
        <w:widowControl w:val="on"/>
        <w:pBdr/>
        <w:spacing w:before="0" w:after="0" w:line="240" w:lineRule="auto"/>
        <w:ind w:left="0" w:right="0"/>
        <w:jc w:val="left"/>
      </w:pPr>
      <w:hyperlink r:id="rId167efd92d96a0f" w:history="1">
        <w:r>
          <w:rPr>
            <w:color w:val="0000CC"/>
            <w:sz w:val="24"/>
            <w:szCs w:val="24"/>
            <w:u w:val="single"/>
          </w:rPr>
          <w:t xml:space="preserve">SSB 5215</w:t>
        </w:r>
      </w:hyperlink>
      <w:r>
        <w:rPr>
          <w:color w:val="000000"/>
          <w:sz w:val="24"/>
          <w:szCs w:val="24"/>
        </w:rPr>
        <w:t xml:space="preserve"> - Exec Session - Concerning debris escaping from vehicles on public highways.</w:t>
      </w:r>
      <w:hyperlink r:id="rId167efd92d98364" w:history="1">
        <w:r>
          <w:rPr>
            <w:color w:val="0000CC"/>
            <w:sz w:val="24"/>
            <w:szCs w:val="24"/>
            <w:u w:val="single"/>
          </w:rPr>
          <w:br/>
          <w:t xml:space="preserve">SB 5581</w:t>
        </w:r>
      </w:hyperlink>
      <w:r>
        <w:rPr>
          <w:color w:val="000000"/>
          <w:sz w:val="24"/>
          <w:szCs w:val="24"/>
        </w:rPr>
        <w:t xml:space="preserve"> - Exec Session - Implementing safe system approach strategies for active transportation infrastructure.</w:t>
      </w:r>
    </w:p>
    <w:p/>
    <w:p>
      <w:pPr>
        <w:widowControl w:val="on"/>
        <w:pBdr/>
        <w:spacing w:before="0" w:after="0" w:line="240" w:lineRule="auto"/>
        <w:ind w:left="0" w:right="0"/>
        <w:jc w:val="left"/>
      </w:pPr>
      <w:r>
        <w:rPr>
          <w:b/>
          <w:color w:val="000000"/>
          <w:sz w:val="24"/>
          <w:szCs w:val="24"/>
        </w:rPr>
        <w:t xml:space="preserve">Ways &amp; Means (Senate) - SHR 4 and Virtual JACB - 4/8 @ 1:30pm</w:t>
      </w:r>
    </w:p>
    <w:p/>
    <w:p>
      <w:pPr>
        <w:widowControl w:val="on"/>
        <w:pBdr/>
        <w:spacing w:before="0" w:after="0" w:line="240" w:lineRule="auto"/>
        <w:ind w:left="0" w:right="0"/>
        <w:jc w:val="left"/>
      </w:pPr>
      <w:hyperlink r:id="rId167efd92e7776a" w:history="1">
        <w:r>
          <w:rPr>
            <w:color w:val="0000CC"/>
            <w:sz w:val="24"/>
            <w:szCs w:val="24"/>
            <w:u w:val="single"/>
          </w:rPr>
          <w:t xml:space="preserve">ESHB 1622</w:t>
        </w:r>
      </w:hyperlink>
      <w:r>
        <w:rPr>
          <w:color w:val="000000"/>
          <w:sz w:val="24"/>
          <w:szCs w:val="24"/>
        </w:rPr>
        <w:t xml:space="preserve"> - Exec Session - Allowing bargaining over matters related to the use of artificial intelligence. (Oppose/Low)</w:t>
      </w:r>
      <w:hyperlink r:id="rId167efd92e781b4" w:history="1">
        <w:r>
          <w:rPr>
            <w:color w:val="0000CC"/>
            <w:sz w:val="24"/>
            <w:szCs w:val="24"/>
            <w:u w:val="single"/>
          </w:rPr>
          <w:br/>
          <w:t xml:space="preserve">E2SHB 1432</w:t>
        </w:r>
      </w:hyperlink>
      <w:r>
        <w:rPr>
          <w:color w:val="000000"/>
          <w:sz w:val="24"/>
          <w:szCs w:val="24"/>
        </w:rPr>
        <w:t xml:space="preserve"> - Exec Session - Improving access to appropriate mental health and substance use disorder services.</w:t>
      </w:r>
      <w:hyperlink r:id="rId167efd92e7902f" w:history="1">
        <w:r>
          <w:rPr>
            <w:color w:val="0000CC"/>
            <w:sz w:val="24"/>
            <w:szCs w:val="24"/>
            <w:u w:val="single"/>
          </w:rPr>
          <w:br/>
          <w:t xml:space="preserve">HB 1068</w:t>
        </w:r>
      </w:hyperlink>
      <w:r>
        <w:rPr>
          <w:color w:val="000000"/>
          <w:sz w:val="24"/>
          <w:szCs w:val="24"/>
        </w:rPr>
        <w:t xml:space="preserve"> - Exec Session - Removing the exclusion from interest arbitration of Washington management service employees at the department of corrections.</w:t>
      </w:r>
      <w:hyperlink r:id="rId167efd92e7910d" w:history="1">
        <w:r>
          <w:rPr>
            <w:color w:val="0000CC"/>
            <w:sz w:val="24"/>
            <w:szCs w:val="24"/>
            <w:u w:val="single"/>
          </w:rPr>
          <w:br/>
          <w:t xml:space="preserve">ESHB 2015</w:t>
        </w:r>
      </w:hyperlink>
      <w:r>
        <w:rPr>
          <w:color w:val="000000"/>
          <w:sz w:val="24"/>
          <w:szCs w:val="24"/>
        </w:rPr>
        <w:t xml:space="preserve"> - Exec Session - Improving public safety funding by providing resources to local governments and state and local criminal justice agencies, and authorizing a local option tax. (Support/High)</w:t>
      </w:r>
      <w:hyperlink r:id="rId167efd92e7957b" w:history="1">
        <w:r>
          <w:rPr>
            <w:color w:val="0000CC"/>
            <w:sz w:val="24"/>
            <w:szCs w:val="24"/>
            <w:u w:val="single"/>
          </w:rPr>
          <w:br/>
          <w:t xml:space="preserve">SHB 1390</w:t>
        </w:r>
      </w:hyperlink>
      <w:r>
        <w:rPr>
          <w:color w:val="000000"/>
          <w:sz w:val="24"/>
          <w:szCs w:val="24"/>
        </w:rPr>
        <w:t xml:space="preserve"> - Exec Session - Repealing the community protection program.</w:t>
      </w:r>
      <w:hyperlink r:id="rId167efd92e7a4f5" w:history="1">
        <w:r>
          <w:rPr>
            <w:color w:val="0000CC"/>
            <w:sz w:val="24"/>
            <w:szCs w:val="24"/>
            <w:u w:val="single"/>
          </w:rPr>
          <w:br/>
          <w:t xml:space="preserve">2SHB 1427</w:t>
        </w:r>
      </w:hyperlink>
      <w:r>
        <w:rPr>
          <w:color w:val="000000"/>
          <w:sz w:val="24"/>
          <w:szCs w:val="24"/>
        </w:rPr>
        <w:t xml:space="preserve"> - Exec Session - Concerning certified peer support specialists.</w:t>
      </w:r>
      <w:hyperlink r:id="rId167efd92e7beb8" w:history="1">
        <w:r>
          <w:rPr>
            <w:color w:val="0000CC"/>
            <w:sz w:val="24"/>
            <w:szCs w:val="24"/>
            <w:u w:val="single"/>
          </w:rPr>
          <w:br/>
          <w:t xml:space="preserve">2SHB 1515</w:t>
        </w:r>
      </w:hyperlink>
      <w:r>
        <w:rPr>
          <w:color w:val="000000"/>
          <w:sz w:val="24"/>
          <w:szCs w:val="24"/>
        </w:rPr>
        <w:t xml:space="preserve"> - Exec Session - Modernizing the regulation of alcohol service in public spaces. (Oppose/Low)</w:t>
      </w:r>
      <w:hyperlink r:id="rId167efd92e7d540" w:history="1">
        <w:r>
          <w:rPr>
            <w:color w:val="0000CC"/>
            <w:sz w:val="24"/>
            <w:szCs w:val="24"/>
            <w:u w:val="single"/>
          </w:rPr>
          <w:br/>
          <w:t xml:space="preserve">SSB 5786</w:t>
        </w:r>
      </w:hyperlink>
      <w:r>
        <w:rPr>
          <w:color w:val="000000"/>
          <w:sz w:val="24"/>
          <w:szCs w:val="24"/>
        </w:rPr>
        <w:t xml:space="preserve"> - Exec Session - Increasing license, permit, and endorsement fees.</w:t>
      </w:r>
      <w:hyperlink r:id="rId167efd92e7e6d8" w:history="1">
        <w:r>
          <w:rPr>
            <w:color w:val="0000CC"/>
            <w:sz w:val="24"/>
            <w:szCs w:val="24"/>
            <w:u w:val="single"/>
          </w:rPr>
          <w:br/>
          <w:t xml:space="preserve">ESHB 1293</w:t>
        </w:r>
      </w:hyperlink>
      <w:r>
        <w:rPr>
          <w:color w:val="000000"/>
          <w:sz w:val="24"/>
          <w:szCs w:val="24"/>
        </w:rPr>
        <w:t xml:space="preserve"> - Exec Session - Concerning litter.</w:t>
      </w:r>
      <w:hyperlink r:id="rId167efd92e7eb66" w:history="1">
        <w:r>
          <w:rPr>
            <w:color w:val="0000CC"/>
            <w:sz w:val="24"/>
            <w:szCs w:val="24"/>
            <w:u w:val="single"/>
          </w:rPr>
          <w:br/>
          <w:t xml:space="preserve">SHB 1460</w:t>
        </w:r>
      </w:hyperlink>
      <w:r>
        <w:rPr>
          <w:color w:val="000000"/>
          <w:sz w:val="24"/>
          <w:szCs w:val="24"/>
        </w:rPr>
        <w:t xml:space="preserve"> - Exec Session - Concerning protection order hope cards. (Support/Low)</w:t>
      </w:r>
      <w:hyperlink r:id="rId167efd92e7ef90" w:history="1">
        <w:r>
          <w:rPr>
            <w:color w:val="0000CC"/>
            <w:sz w:val="24"/>
            <w:szCs w:val="24"/>
            <w:u w:val="single"/>
          </w:rPr>
          <w:br/>
          <w:t xml:space="preserve">2SHB 1391</w:t>
        </w:r>
      </w:hyperlink>
      <w:r>
        <w:rPr>
          <w:color w:val="000000"/>
          <w:sz w:val="24"/>
          <w:szCs w:val="24"/>
        </w:rPr>
        <w:t xml:space="preserve"> - Exec Session - Improving developmentally appropriate alternatives for youth outside the formal court process.</w:t>
      </w:r>
      <w:hyperlink r:id="rId167efd92e7f30f" w:history="1">
        <w:r>
          <w:rPr>
            <w:color w:val="0000CC"/>
            <w:sz w:val="24"/>
            <w:szCs w:val="24"/>
            <w:u w:val="single"/>
          </w:rPr>
          <w:br/>
          <w:t xml:space="preserve">EHB 1219</w:t>
        </w:r>
      </w:hyperlink>
      <w:r>
        <w:rPr>
          <w:color w:val="000000"/>
          <w:sz w:val="24"/>
          <w:szCs w:val="24"/>
        </w:rPr>
        <w:t xml:space="preserve"> - Exec Session - Concerning the interbranch advisory committee.</w:t>
      </w:r>
      <w:hyperlink r:id="rId167efd92e80e4e" w:history="1">
        <w:r>
          <w:rPr>
            <w:color w:val="0000CC"/>
            <w:sz w:val="24"/>
            <w:szCs w:val="24"/>
            <w:u w:val="single"/>
          </w:rPr>
          <w:br/>
          <w:t xml:space="preserve">E2SHB 1218</w:t>
        </w:r>
      </w:hyperlink>
      <w:r>
        <w:rPr>
          <w:color w:val="000000"/>
          <w:sz w:val="24"/>
          <w:szCs w:val="24"/>
        </w:rPr>
        <w:t xml:space="preserve"> - Exec Session - Concerning persons referred for competency evaluation and restoration services. (Monitoring)</w:t>
      </w:r>
    </w:p>
    <w:sectPr xmlns:w="http://schemas.openxmlformats.org/wordprocessingml/2006/main" w:rsidR="00AC30E5" w:rsidRPr="00AC30E5" w:rsidSect="002A7CED">
      <w:footerReference xmlns:r="http://schemas.openxmlformats.org/officeDocument/2006/relationships" w:type="default" r:id="rId167efd92ed0a3c"/>
      <w:pgSz w:w="12240" w:h="15840" w:orient="portrait" w:code="1"/>
      <w:pgMar w:top="700" w:right="700" w:bottom="700" w:left="700" w:header="708" w:footer="720" w:gutter="0"/>
      <w:cols w:space="720"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widowControl w:val="on"/>
      <w:pBdr/>
      <w:spacing w:before="240" w:after="240" w:line="240" w:lineRule="auto"/>
      <w:ind w:left="0" w:right="0"/>
      <w:jc w:val="left"/>
    </w:pPr>
    <w:r>
      <w:rPr>
        <w:color w:val="000000"/>
        <w:sz w:val="24"/>
        <w:szCs w:val="24"/>
      </w:rPr>
      <w:t xml:space="preserve">Upcoming Events Report</w:t>
    </w:r>
    <w:r>
      <w:rPr>
        <w:color w:val="000000"/>
        <w:sz w:val="24"/>
        <w:szCs w:val="24"/>
      </w:rPr>
      <w:br/>
      <w:t xml:space="preserve">April 4, 2025</w:t>
    </w:r>
    <w:r>
      <w:rPr>
        <w:color w:val="000000"/>
        <w:sz w:val="24"/>
        <w:szCs w:val="24"/>
      </w:rPr>
      <w:br/>
      <w:t xml:space="preserve">
        Page 
        <w:fldSimple w:instr="PAGE"/>
         of 
        <w:fldSimple w:instr="NUMPAGES"/>
      </w:t>
    </w:r>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789151">
    <w:multiLevelType w:val="hybridMultilevel"/>
    <w:lvl w:ilvl="0" w:tplc="39802902">
      <w:start w:val="1"/>
      <w:numFmt w:val="decimal"/>
      <w:lvlText w:val="%1."/>
      <w:lvlJc w:val="left"/>
      <w:pPr>
        <w:ind w:left="720" w:hanging="360"/>
      </w:pPr>
    </w:lvl>
    <w:lvl w:ilvl="1" w:tplc="39802902" w:tentative="1">
      <w:start w:val="1"/>
      <w:numFmt w:val="lowerLetter"/>
      <w:lvlText w:val="%2."/>
      <w:lvlJc w:val="left"/>
      <w:pPr>
        <w:ind w:left="1440" w:hanging="360"/>
      </w:pPr>
    </w:lvl>
    <w:lvl w:ilvl="2" w:tplc="39802902" w:tentative="1">
      <w:start w:val="1"/>
      <w:numFmt w:val="lowerRoman"/>
      <w:lvlText w:val="%3."/>
      <w:lvlJc w:val="right"/>
      <w:pPr>
        <w:ind w:left="2160" w:hanging="180"/>
      </w:pPr>
    </w:lvl>
    <w:lvl w:ilvl="3" w:tplc="39802902" w:tentative="1">
      <w:start w:val="1"/>
      <w:numFmt w:val="decimal"/>
      <w:lvlText w:val="%4."/>
      <w:lvlJc w:val="left"/>
      <w:pPr>
        <w:ind w:left="2880" w:hanging="360"/>
      </w:pPr>
    </w:lvl>
    <w:lvl w:ilvl="4" w:tplc="39802902" w:tentative="1">
      <w:start w:val="1"/>
      <w:numFmt w:val="lowerLetter"/>
      <w:lvlText w:val="%5."/>
      <w:lvlJc w:val="left"/>
      <w:pPr>
        <w:ind w:left="3600" w:hanging="360"/>
      </w:pPr>
    </w:lvl>
    <w:lvl w:ilvl="5" w:tplc="39802902" w:tentative="1">
      <w:start w:val="1"/>
      <w:numFmt w:val="lowerRoman"/>
      <w:lvlText w:val="%6."/>
      <w:lvlJc w:val="right"/>
      <w:pPr>
        <w:ind w:left="4320" w:hanging="180"/>
      </w:pPr>
    </w:lvl>
    <w:lvl w:ilvl="6" w:tplc="39802902" w:tentative="1">
      <w:start w:val="1"/>
      <w:numFmt w:val="decimal"/>
      <w:lvlText w:val="%7."/>
      <w:lvlJc w:val="left"/>
      <w:pPr>
        <w:ind w:left="5040" w:hanging="360"/>
      </w:pPr>
    </w:lvl>
    <w:lvl w:ilvl="7" w:tplc="39802902" w:tentative="1">
      <w:start w:val="1"/>
      <w:numFmt w:val="lowerLetter"/>
      <w:lvlText w:val="%8."/>
      <w:lvlJc w:val="left"/>
      <w:pPr>
        <w:ind w:left="5760" w:hanging="360"/>
      </w:pPr>
    </w:lvl>
    <w:lvl w:ilvl="8" w:tplc="39802902" w:tentative="1">
      <w:start w:val="1"/>
      <w:numFmt w:val="lowerRoman"/>
      <w:lvlText w:val="%9."/>
      <w:lvlJc w:val="right"/>
      <w:pPr>
        <w:ind w:left="6480" w:hanging="180"/>
      </w:pPr>
    </w:lvl>
  </w:abstractNum>
  <w:abstractNum w:abstractNumId="18789150">
    <w:multiLevelType w:val="hybridMultilevel"/>
    <w:lvl w:ilvl="0" w:tplc="402554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789150">
    <w:abstractNumId w:val="18789150"/>
  </w:num>
  <w:num w:numId="18789151">
    <w:abstractNumId w:val="187891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CED"/>
    <w:rsid w:val="00080127"/>
    <w:rsid w:val="00190762"/>
    <w:rsid w:val="00253FC7"/>
    <w:rsid w:val="002A7CED"/>
    <w:rsid w:val="00332050"/>
    <w:rsid w:val="00403577"/>
    <w:rsid w:val="00624664"/>
    <w:rsid w:val="006E2870"/>
    <w:rsid w:val="007C4D0A"/>
    <w:rsid w:val="00843371"/>
    <w:rsid w:val="00A93BCE"/>
    <w:rsid w:val="00AC30E5"/>
    <w:rsid w:val="00D91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AC1696"/>
  <w14:defaultImageDpi w14:val="300"/>
  <w15:docId w15:val="{1024CFD7-2223-D74B-9859-937CE4C0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1"/>
    <w:basedOn w:val="Normal"/>
    <w:next w:val="Normal"/>
    <w:link w:val="Heading1Char"/>
    <w:uiPriority w:val="9"/>
    <w:qFormat/>
    <w:rsid w:val="00A93BCE"/>
    <w:pPr>
      <w:keepNext/>
      <w:keepLines/>
      <w:spacing w:before="480"/>
      <w:jc w:val="center"/>
      <w:outlineLvl w:val="0"/>
    </w:pPr>
    <w:rPr>
      <w:rFonts w:ascii="Cambria" w:eastAsiaTheme="majorEastAsia" w:hAnsi="Cambria" w:cstheme="majorBidi"/>
      <w:b/>
      <w:bCs/>
      <w:color w:val="345A8A" w:themeColor="accent1" w:themeShade="B5"/>
      <w:sz w:val="28"/>
      <w:szCs w:val="32"/>
    </w:rPr>
  </w:style>
  <w:style w:type="paragraph" w:styleId="Heading2">
    <w:name w:val="heading 2"/>
    <w:aliases w:val="Heading2"/>
    <w:basedOn w:val="Normal"/>
    <w:next w:val="Normal"/>
    <w:link w:val="Heading2Char"/>
    <w:uiPriority w:val="9"/>
    <w:semiHidden/>
    <w:unhideWhenUsed/>
    <w:qFormat/>
    <w:rsid w:val="00403577"/>
    <w:pPr>
      <w:keepNext/>
      <w:keepLines/>
      <w:spacing w:before="200"/>
      <w:jc w:val="center"/>
      <w:outlineLvl w:val="1"/>
    </w:pPr>
    <w:rPr>
      <w:rFonts w:ascii="Cambria" w:eastAsiaTheme="majorEastAsia" w:hAnsi="Cambr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C30E5"/>
    <w:pPr>
      <w:contextualSpacing/>
    </w:pPr>
    <w:rPr>
      <w:rFonts w:ascii="Cambria" w:eastAsiaTheme="majorEastAsia" w:hAnsi="Cambria" w:cstheme="majorBidi"/>
      <w:b/>
      <w:color w:val="17365D" w:themeColor="text2" w:themeShade="BF"/>
      <w:spacing w:val="5"/>
      <w:kern w:val="28"/>
      <w:sz w:val="32"/>
      <w:szCs w:val="52"/>
    </w:rPr>
  </w:style>
  <w:style w:type="character" w:customStyle="1" w:styleId="TitleChar">
    <w:name w:val="Title Char"/>
    <w:basedOn w:val="DefaultParagraphFont"/>
    <w:link w:val="Title"/>
    <w:uiPriority w:val="10"/>
    <w:rsid w:val="00AC30E5"/>
    <w:rPr>
      <w:rFonts w:ascii="Cambria" w:eastAsiaTheme="majorEastAsia" w:hAnsi="Cambria" w:cstheme="majorBidi"/>
      <w:b/>
      <w:color w:val="17365D" w:themeColor="text2" w:themeShade="BF"/>
      <w:spacing w:val="5"/>
      <w:kern w:val="28"/>
      <w:sz w:val="32"/>
      <w:szCs w:val="52"/>
    </w:rPr>
  </w:style>
  <w:style w:type="character" w:customStyle="1" w:styleId="Heading1Char">
    <w:name w:val="Heading 1 Char"/>
    <w:aliases w:val="Heading1 Char"/>
    <w:basedOn w:val="DefaultParagraphFont"/>
    <w:link w:val="Heading1"/>
    <w:uiPriority w:val="9"/>
    <w:rsid w:val="00A93BCE"/>
    <w:rPr>
      <w:rFonts w:ascii="Cambria" w:eastAsiaTheme="majorEastAsia" w:hAnsi="Cambria" w:cstheme="majorBidi"/>
      <w:b/>
      <w:bCs/>
      <w:color w:val="345A8A" w:themeColor="accent1" w:themeShade="B5"/>
      <w:sz w:val="28"/>
      <w:szCs w:val="32"/>
    </w:rPr>
  </w:style>
  <w:style w:type="character" w:customStyle="1" w:styleId="Heading2Char">
    <w:name w:val="Heading 2 Char"/>
    <w:aliases w:val="Heading2 Char"/>
    <w:basedOn w:val="DefaultParagraphFont"/>
    <w:link w:val="Heading2"/>
    <w:uiPriority w:val="9"/>
    <w:semiHidden/>
    <w:rsid w:val="00403577"/>
    <w:rPr>
      <w:rFonts w:ascii="Cambria" w:eastAsiaTheme="majorEastAsia" w:hAnsi="Cambria" w:cstheme="majorBidi"/>
      <w:b/>
      <w:bCs/>
      <w:color w:val="4F81BD" w:themeColor="accent1"/>
      <w:sz w:val="26"/>
      <w:szCs w:val="26"/>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paragraph" w:styleId="ListParagraphPHPDOCX">
    <w:name w:val="List Paragraph PHPDOCX"/>
    <w:basedOn w:val="Normal"/>
    <w:uiPriority w:val="34"/>
    <w:qFormat/>
    <w:rsid w:val="00DF064E"/>
    <w:pPr>
      <w:ind w:left="720"/>
      <w:contextualSpacing/>
    </w:p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841223791" Type="http://schemas.openxmlformats.org/officeDocument/2006/relationships/numbering" Target="numbering.xml"/><Relationship Id="rId415085102" Type="http://schemas.openxmlformats.org/officeDocument/2006/relationships/footnotes" Target="footnotes.xml"/><Relationship Id="rId775452661" Type="http://schemas.openxmlformats.org/officeDocument/2006/relationships/endnotes" Target="endnotes.xml"/><Relationship Id="rId795142084" Type="http://schemas.openxmlformats.org/officeDocument/2006/relationships/comments" Target="comments.xml"/><Relationship Id="rId167efd922cfd23" Type="http://schemas.openxmlformats.org/officeDocument/2006/relationships/hyperlink" Target="https://app.leg.wa.gov/billsummary?Year=2025&amp;BillNumber=1216" TargetMode="External"/><Relationship Id="rId167efd923e9f22" Type="http://schemas.openxmlformats.org/officeDocument/2006/relationships/hyperlink" Target="https://app.leg.wa.gov/billsummary?Year=2025&amp;BillNumber=5030" TargetMode="External"/><Relationship Id="rId167efd923eb2da" Type="http://schemas.openxmlformats.org/officeDocument/2006/relationships/hyperlink" Target="https://app.leg.wa.gov/billsummary?Year=2025&amp;BillNumber=5040" TargetMode="External"/><Relationship Id="rId167efd923ec7f9" Type="http://schemas.openxmlformats.org/officeDocument/2006/relationships/hyperlink" Target="https://app.leg.wa.gov/billsummary?Year=2025&amp;BillNumber=5098" TargetMode="External"/><Relationship Id="rId167efd923eda5e" Type="http://schemas.openxmlformats.org/officeDocument/2006/relationships/hyperlink" Target="https://app.leg.wa.gov/billsummary?Year=2025&amp;BillNumber=5219" TargetMode="External"/><Relationship Id="rId167efd923edcaa" Type="http://schemas.openxmlformats.org/officeDocument/2006/relationships/hyperlink" Target="https://app.leg.wa.gov/billsummary?Year=2025&amp;BillNumber=5388" TargetMode="External"/><Relationship Id="rId167efd924dfeb1" Type="http://schemas.openxmlformats.org/officeDocument/2006/relationships/hyperlink" Target="https://app.leg.wa.gov/billsummary?Year=2025&amp;BillNumber=5689" TargetMode="External"/><Relationship Id="rId167efd925b5bdf" Type="http://schemas.openxmlformats.org/officeDocument/2006/relationships/hyperlink" Target="https://app.leg.wa.gov/billsummary?Year=2025&amp;BillNumber=1596" TargetMode="External"/><Relationship Id="rId167efd926cf1f1" Type="http://schemas.openxmlformats.org/officeDocument/2006/relationships/hyperlink" Target="https://app.leg.wa.gov/billsummary?Year=2025&amp;BillNumber=1131" TargetMode="External"/><Relationship Id="rId167efd926cfcbe" Type="http://schemas.openxmlformats.org/officeDocument/2006/relationships/hyperlink" Target="https://app.leg.wa.gov/billsummary?Year=2025&amp;BillNumber=1163" TargetMode="External"/><Relationship Id="rId167efd926d072b" Type="http://schemas.openxmlformats.org/officeDocument/2006/relationships/hyperlink" Target="https://app.leg.wa.gov/billsummary?Year=2025&amp;BillNumber=1219" TargetMode="External"/><Relationship Id="rId167efd926d07f5" Type="http://schemas.openxmlformats.org/officeDocument/2006/relationships/hyperlink" Target="https://app.leg.wa.gov/billsummary?Year=2025&amp;BillNumber=1391" TargetMode="External"/><Relationship Id="rId167efd926d1435" Type="http://schemas.openxmlformats.org/officeDocument/2006/relationships/hyperlink" Target="https://app.leg.wa.gov/billsummary?Year=2025&amp;BillNumber=1359" TargetMode="External"/><Relationship Id="rId167efd926d1dbf" Type="http://schemas.openxmlformats.org/officeDocument/2006/relationships/hyperlink" Target="https://app.leg.wa.gov/billsummary?Year=2025&amp;BillNumber=1811" TargetMode="External"/><Relationship Id="rId167efd926d2a0a" Type="http://schemas.openxmlformats.org/officeDocument/2006/relationships/hyperlink" Target="https://app.leg.wa.gov/billsummary?Year=2025&amp;BillNumber=1427" TargetMode="External"/><Relationship Id="rId167efd926d3e06" Type="http://schemas.openxmlformats.org/officeDocument/2006/relationships/hyperlink" Target="https://app.leg.wa.gov/billsummary?Year=2025&amp;BillNumber=1432" TargetMode="External"/><Relationship Id="rId167efd92808ce2" Type="http://schemas.openxmlformats.org/officeDocument/2006/relationships/hyperlink" Target="https://app.leg.wa.gov/billsummary?Year=2025&amp;BillNumber=5032" TargetMode="External"/><Relationship Id="rId167efd9280aa18" Type="http://schemas.openxmlformats.org/officeDocument/2006/relationships/hyperlink" Target="https://app.leg.wa.gov/billsummary?Year=2025&amp;BillNumber=5627" TargetMode="External"/><Relationship Id="rId167efd9280aea0" Type="http://schemas.openxmlformats.org/officeDocument/2006/relationships/hyperlink" Target="https://app.leg.wa.gov/billsummary?Year=2025&amp;BillNumber=5653" TargetMode="External"/><Relationship Id="rId167efd9280b1dd" Type="http://schemas.openxmlformats.org/officeDocument/2006/relationships/hyperlink" Target="https://app.leg.wa.gov/billsummary?Year=2025&amp;BillNumber=5104" TargetMode="External"/><Relationship Id="rId167efd9280d6f4" Type="http://schemas.openxmlformats.org/officeDocument/2006/relationships/hyperlink" Target="https://app.leg.wa.gov/billsummary?Year=2025&amp;BillNumber=5343" TargetMode="External"/><Relationship Id="rId167efd9280ef10" Type="http://schemas.openxmlformats.org/officeDocument/2006/relationships/hyperlink" Target="https://app.leg.wa.gov/billsummary?Year=2025&amp;BillNumber=5583" TargetMode="External"/><Relationship Id="rId167efd9280fe43" Type="http://schemas.openxmlformats.org/officeDocument/2006/relationships/hyperlink" Target="https://app.leg.wa.gov/billsummary?Year=2025&amp;BillNumber=2044" TargetMode="External"/><Relationship Id="rId167efd92810adc" Type="http://schemas.openxmlformats.org/officeDocument/2006/relationships/hyperlink" Target="https://app.leg.wa.gov/billsummary?Year=2025&amp;BillNumber=5163" TargetMode="External"/><Relationship Id="rId167efd92811be2" Type="http://schemas.openxmlformats.org/officeDocument/2006/relationships/hyperlink" Target="https://app.leg.wa.gov/billsummary?Year=2025&amp;BillNumber=5745" TargetMode="External"/><Relationship Id="rId167efd92811c99" Type="http://schemas.openxmlformats.org/officeDocument/2006/relationships/hyperlink" Target="https://app.leg.wa.gov/billsummary?Year=2025&amp;BillNumber=5278" TargetMode="External"/><Relationship Id="rId167efd92812a5c" Type="http://schemas.openxmlformats.org/officeDocument/2006/relationships/hyperlink" Target="https://app.leg.wa.gov/billsummary?Year=2025&amp;BillNumber=5296" TargetMode="External"/><Relationship Id="rId167efd92812ec7" Type="http://schemas.openxmlformats.org/officeDocument/2006/relationships/hyperlink" Target="https://app.leg.wa.gov/billsummary?Year=2025&amp;BillNumber=5360" TargetMode="External"/><Relationship Id="rId167efd929032ae" Type="http://schemas.openxmlformats.org/officeDocument/2006/relationships/hyperlink" Target="https://app.leg.wa.gov/billsummary?Year=2025&amp;BillNumber=1390" TargetMode="External"/><Relationship Id="rId167efd929051ef" Type="http://schemas.openxmlformats.org/officeDocument/2006/relationships/hyperlink" Target="https://app.leg.wa.gov/billsummary?Year=2025&amp;BillNumber=1232" TargetMode="External"/><Relationship Id="rId167efd929061a4" Type="http://schemas.openxmlformats.org/officeDocument/2006/relationships/hyperlink" Target="https://app.leg.wa.gov/billsummary?Year=2025&amp;BillNumber=1515" TargetMode="External"/><Relationship Id="rId167efd9290712b" Type="http://schemas.openxmlformats.org/officeDocument/2006/relationships/hyperlink" Target="https://app.leg.wa.gov/billsummary?Year=2025&amp;BillNumber=1622" TargetMode="External"/><Relationship Id="rId167efd929080de" Type="http://schemas.openxmlformats.org/officeDocument/2006/relationships/hyperlink" Target="https://app.leg.wa.gov/billsummary?Year=2025&amp;BillNumber=1293" TargetMode="External"/><Relationship Id="rId167efd92909072" Type="http://schemas.openxmlformats.org/officeDocument/2006/relationships/hyperlink" Target="https://app.leg.wa.gov/billsummary?Year=2025&amp;BillNumber=5786" TargetMode="External"/><Relationship Id="rId167efd92909317" Type="http://schemas.openxmlformats.org/officeDocument/2006/relationships/hyperlink" Target="https://app.leg.wa.gov/billsummary?Year=2025&amp;BillNumber=1460" TargetMode="External"/><Relationship Id="rId167efd92909562" Type="http://schemas.openxmlformats.org/officeDocument/2006/relationships/hyperlink" Target="https://app.leg.wa.gov/billsummary?Year=2025&amp;BillNumber=2015" TargetMode="External"/><Relationship Id="rId167efd9290a060" Type="http://schemas.openxmlformats.org/officeDocument/2006/relationships/hyperlink" Target="https://app.leg.wa.gov/billsummary?Year=2025&amp;BillNumber=1218" TargetMode="External"/><Relationship Id="rId167efd929b8cf7" Type="http://schemas.openxmlformats.org/officeDocument/2006/relationships/hyperlink" Target="https://app.leg.wa.gov/billsummary?Year=2025&amp;BillNumber=2068" TargetMode="External"/><Relationship Id="rId167efd92acff71" Type="http://schemas.openxmlformats.org/officeDocument/2006/relationships/hyperlink" Target="https://app.leg.wa.gov/billsummary?Year=2025&amp;BillNumber=5030" TargetMode="External"/><Relationship Id="rId167efd92ad0b9a" Type="http://schemas.openxmlformats.org/officeDocument/2006/relationships/hyperlink" Target="https://app.leg.wa.gov/billsummary?Year=2025&amp;BillNumber=5040" TargetMode="External"/><Relationship Id="rId167efd92ad1cd0" Type="http://schemas.openxmlformats.org/officeDocument/2006/relationships/hyperlink" Target="https://app.leg.wa.gov/billsummary?Year=2025&amp;BillNumber=5098" TargetMode="External"/><Relationship Id="rId167efd92ad269b" Type="http://schemas.openxmlformats.org/officeDocument/2006/relationships/hyperlink" Target="https://app.leg.wa.gov/billsummary?Year=2025&amp;BillNumber=5163" TargetMode="External"/><Relationship Id="rId167efd92ad2b75" Type="http://schemas.openxmlformats.org/officeDocument/2006/relationships/hyperlink" Target="https://app.leg.wa.gov/billsummary?Year=2025&amp;BillNumber=5219" TargetMode="External"/><Relationship Id="rId167efd92ad2eaa" Type="http://schemas.openxmlformats.org/officeDocument/2006/relationships/hyperlink" Target="https://app.leg.wa.gov/billsummary?Year=2025&amp;BillNumber=5388" TargetMode="External"/><Relationship Id="rId167efd92ad2f83" Type="http://schemas.openxmlformats.org/officeDocument/2006/relationships/hyperlink" Target="https://app.leg.wa.gov/billsummary?Year=2025&amp;BillNumber=5627" TargetMode="External"/><Relationship Id="rId167efd92ad386a" Type="http://schemas.openxmlformats.org/officeDocument/2006/relationships/hyperlink" Target="https://app.leg.wa.gov/billsummary?Year=2025&amp;BillNumber=5745" TargetMode="External"/><Relationship Id="rId167efd92ad391c" Type="http://schemas.openxmlformats.org/officeDocument/2006/relationships/hyperlink" Target="https://app.leg.wa.gov/billsummary?Year=2025&amp;BillNumber=5278" TargetMode="External"/><Relationship Id="rId167efd92ad424a" Type="http://schemas.openxmlformats.org/officeDocument/2006/relationships/hyperlink" Target="https://app.leg.wa.gov/billsummary?Year=2025&amp;BillNumber=5296" TargetMode="External"/><Relationship Id="rId167efd92ba6425" Type="http://schemas.openxmlformats.org/officeDocument/2006/relationships/hyperlink" Target="https://app.leg.wa.gov/billsummary?Year=2025&amp;BillNumber=5484" TargetMode="External"/><Relationship Id="rId167efd92ba744b" Type="http://schemas.openxmlformats.org/officeDocument/2006/relationships/hyperlink" Target="https://app.leg.wa.gov/billsummary?Year=2025&amp;BillNumber=5595" TargetMode="External"/><Relationship Id="rId167efd92ba7b9d" Type="http://schemas.openxmlformats.org/officeDocument/2006/relationships/hyperlink" Target="https://app.leg.wa.gov/billsummary?Year=2025&amp;BillNumber=5746" TargetMode="External"/><Relationship Id="rId167efd92c776ce" Type="http://schemas.openxmlformats.org/officeDocument/2006/relationships/hyperlink" Target="https://app.leg.wa.gov/billsummary?Year=2025&amp;BillNumber=1232" TargetMode="External"/><Relationship Id="rId167efd92c792e6" Type="http://schemas.openxmlformats.org/officeDocument/2006/relationships/hyperlink" Target="https://app.leg.wa.gov/billsummary?Year=2025&amp;BillNumber=1162" TargetMode="External"/><Relationship Id="rId167efd92c7b4fd" Type="http://schemas.openxmlformats.org/officeDocument/2006/relationships/hyperlink" Target="https://app.leg.wa.gov/billsummary?Year=2025&amp;BillNumber=1359" TargetMode="External"/><Relationship Id="rId167efd92c7bfb5" Type="http://schemas.openxmlformats.org/officeDocument/2006/relationships/hyperlink" Target="https://app.leg.wa.gov/billsummary?Year=2025&amp;BillNumber=1131" TargetMode="External"/><Relationship Id="rId167efd92c7c078" Type="http://schemas.openxmlformats.org/officeDocument/2006/relationships/hyperlink" Target="https://app.leg.wa.gov/billsummary?Year=2025&amp;BillNumber=1163" TargetMode="External"/><Relationship Id="rId167efd92c7d44a" Type="http://schemas.openxmlformats.org/officeDocument/2006/relationships/hyperlink" Target="https://app.leg.wa.gov/billsummary?Year=2025&amp;BillNumber=1811" TargetMode="External"/><Relationship Id="rId167efd92d138f5" Type="http://schemas.openxmlformats.org/officeDocument/2006/relationships/hyperlink" Target="https://app.leg.wa.gov/billsummary?Year=2025&amp;BillNumber=2044" TargetMode="External"/><Relationship Id="rId167efd92d13c6a" Type="http://schemas.openxmlformats.org/officeDocument/2006/relationships/hyperlink" Target="https://app.leg.wa.gov/billsummary?Year=2025&amp;BillNumber=5032" TargetMode="External"/><Relationship Id="rId167efd92d16622" Type="http://schemas.openxmlformats.org/officeDocument/2006/relationships/hyperlink" Target="https://app.leg.wa.gov/billsummary?Year=2025&amp;BillNumber=5653" TargetMode="External"/><Relationship Id="rId167efd92d96a0f" Type="http://schemas.openxmlformats.org/officeDocument/2006/relationships/hyperlink" Target="https://app.leg.wa.gov/billsummary?Year=2025&amp;BillNumber=5215" TargetMode="External"/><Relationship Id="rId167efd92d98364" Type="http://schemas.openxmlformats.org/officeDocument/2006/relationships/hyperlink" Target="https://app.leg.wa.gov/billsummary?Year=2025&amp;BillNumber=5581" TargetMode="External"/><Relationship Id="rId167efd92e7776a" Type="http://schemas.openxmlformats.org/officeDocument/2006/relationships/hyperlink" Target="https://app.leg.wa.gov/billsummary?Year=2025&amp;BillNumber=1622" TargetMode="External"/><Relationship Id="rId167efd92e781b4" Type="http://schemas.openxmlformats.org/officeDocument/2006/relationships/hyperlink" Target="https://app.leg.wa.gov/billsummary?Year=2025&amp;BillNumber=1432" TargetMode="External"/><Relationship Id="rId167efd92e7902f" Type="http://schemas.openxmlformats.org/officeDocument/2006/relationships/hyperlink" Target="https://app.leg.wa.gov/billsummary?Year=2025&amp;BillNumber=1068" TargetMode="External"/><Relationship Id="rId167efd92e7910d" Type="http://schemas.openxmlformats.org/officeDocument/2006/relationships/hyperlink" Target="https://app.leg.wa.gov/billsummary?Year=2025&amp;BillNumber=2015" TargetMode="External"/><Relationship Id="rId167efd92e7957b" Type="http://schemas.openxmlformats.org/officeDocument/2006/relationships/hyperlink" Target="https://app.leg.wa.gov/billsummary?Year=2025&amp;BillNumber=1390" TargetMode="External"/><Relationship Id="rId167efd92e7a4f5" Type="http://schemas.openxmlformats.org/officeDocument/2006/relationships/hyperlink" Target="https://app.leg.wa.gov/billsummary?Year=2025&amp;BillNumber=1427" TargetMode="External"/><Relationship Id="rId167efd92e7beb8" Type="http://schemas.openxmlformats.org/officeDocument/2006/relationships/hyperlink" Target="https://app.leg.wa.gov/billsummary?Year=2025&amp;BillNumber=1515" TargetMode="External"/><Relationship Id="rId167efd92e7d540" Type="http://schemas.openxmlformats.org/officeDocument/2006/relationships/hyperlink" Target="https://app.leg.wa.gov/billsummary?Year=2025&amp;BillNumber=5786" TargetMode="External"/><Relationship Id="rId167efd92e7e6d8" Type="http://schemas.openxmlformats.org/officeDocument/2006/relationships/hyperlink" Target="https://app.leg.wa.gov/billsummary?Year=2025&amp;BillNumber=1293" TargetMode="External"/><Relationship Id="rId167efd92e7eb66" Type="http://schemas.openxmlformats.org/officeDocument/2006/relationships/hyperlink" Target="https://app.leg.wa.gov/billsummary?Year=2025&amp;BillNumber=1460" TargetMode="External"/><Relationship Id="rId167efd92e7ef90" Type="http://schemas.openxmlformats.org/officeDocument/2006/relationships/hyperlink" Target="https://app.leg.wa.gov/billsummary?Year=2025&amp;BillNumber=1391" TargetMode="External"/><Relationship Id="rId167efd92e7f30f" Type="http://schemas.openxmlformats.org/officeDocument/2006/relationships/hyperlink" Target="https://app.leg.wa.gov/billsummary?Year=2025&amp;BillNumber=1219" TargetMode="External"/><Relationship Id="rId167efd92e80e4e" Type="http://schemas.openxmlformats.org/officeDocument/2006/relationships/hyperlink" Target="https://app.leg.wa.gov/billsummary?Year=2025&amp;BillNumber=1218" TargetMode="External"/><Relationship Id="rId167efd92ed0a3c" Type="http://schemas.openxmlformats.org/officeDocument/2006/relationships/footer" Target="defaultFooter.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LobbyGov</dc:creator>
  <cp:keywords/>
  <dc:description/>
  <cp:lastModifiedBy>Brady Horenstein</cp:lastModifiedBy>
  <cp:revision>2</cp:revision>
  <dcterms:created xsi:type="dcterms:W3CDTF">2021-01-25T01:59:00Z</dcterms:created>
  <dcterms:modified xsi:type="dcterms:W3CDTF">2021-01-25T01:59:00Z</dcterms:modified>
  <cp:category/>
</cp:coreProperties>
</file>